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75CFB" w14:textId="77777777" w:rsidR="0023534F" w:rsidRPr="004C783C" w:rsidRDefault="0023534F" w:rsidP="00B85507">
      <w:pPr>
        <w:pStyle w:val="Tekstpodstawowywcity2"/>
        <w:spacing w:after="0" w:line="276" w:lineRule="auto"/>
        <w:ind w:left="0"/>
        <w:jc w:val="right"/>
        <w:rPr>
          <w:rFonts w:ascii="Cambria" w:hAnsi="Cambria" w:cs="Times New Roman"/>
          <w:bCs/>
          <w:sz w:val="24"/>
          <w:szCs w:val="24"/>
        </w:rPr>
      </w:pPr>
      <w:r w:rsidRPr="00B85507">
        <w:rPr>
          <w:rFonts w:ascii="Cambria" w:hAnsi="Cambria" w:cs="Times New Roman"/>
          <w:bCs/>
          <w:sz w:val="24"/>
          <w:szCs w:val="24"/>
        </w:rPr>
        <w:t xml:space="preserve">Załącznik nr </w:t>
      </w:r>
      <w:r w:rsidR="00E038E4" w:rsidRPr="00B85507">
        <w:rPr>
          <w:rFonts w:ascii="Cambria" w:hAnsi="Cambria" w:cs="Times New Roman"/>
          <w:bCs/>
          <w:sz w:val="24"/>
          <w:szCs w:val="24"/>
        </w:rPr>
        <w:t>6</w:t>
      </w:r>
      <w:r w:rsidRPr="00B85507">
        <w:rPr>
          <w:rFonts w:ascii="Cambria" w:hAnsi="Cambria" w:cs="Times New Roman"/>
          <w:bCs/>
          <w:sz w:val="24"/>
          <w:szCs w:val="24"/>
        </w:rPr>
        <w:t xml:space="preserve"> d</w:t>
      </w:r>
      <w:r w:rsidRPr="00B85507">
        <w:rPr>
          <w:rFonts w:ascii="Cambria" w:hAnsi="Cambria"/>
          <w:bCs/>
          <w:sz w:val="24"/>
          <w:szCs w:val="24"/>
        </w:rPr>
        <w:t>o SWZ</w:t>
      </w:r>
    </w:p>
    <w:p w14:paraId="5826CFD8" w14:textId="77777777" w:rsidR="0023534F" w:rsidRPr="001154CB" w:rsidRDefault="0023534F" w:rsidP="00446D21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Cambria" w:hAnsi="Cambria"/>
          <w:b/>
          <w:u w:val="single"/>
        </w:rPr>
      </w:pPr>
      <w:r w:rsidRPr="001154CB">
        <w:rPr>
          <w:rFonts w:ascii="Cambria" w:hAnsi="Cambria" w:cs="Times New Roman"/>
          <w:b/>
          <w:sz w:val="26"/>
          <w:szCs w:val="26"/>
        </w:rPr>
        <w:t xml:space="preserve">Wzór wykazu </w:t>
      </w:r>
      <w:r w:rsidR="00AC0236" w:rsidRPr="001154CB">
        <w:rPr>
          <w:rFonts w:ascii="Cambria" w:hAnsi="Cambria" w:cs="Times New Roman"/>
          <w:b/>
          <w:sz w:val="26"/>
          <w:szCs w:val="26"/>
        </w:rPr>
        <w:t>robót</w:t>
      </w:r>
      <w:r w:rsidR="00446D21" w:rsidRPr="001154CB">
        <w:rPr>
          <w:rFonts w:ascii="Cambria" w:hAnsi="Cambria" w:cs="Times New Roman"/>
          <w:b/>
          <w:sz w:val="26"/>
          <w:szCs w:val="26"/>
        </w:rPr>
        <w:t xml:space="preserve"> budowlanych</w:t>
      </w:r>
    </w:p>
    <w:p w14:paraId="640066F6" w14:textId="686C2BA1" w:rsidR="00906887" w:rsidRPr="001154CB" w:rsidRDefault="00906887" w:rsidP="00906887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1154CB">
        <w:rPr>
          <w:rFonts w:ascii="Cambria" w:hAnsi="Cambria"/>
          <w:bCs/>
        </w:rPr>
        <w:t xml:space="preserve">(Numer referencyjny: </w:t>
      </w:r>
      <w:r w:rsidR="001154CB" w:rsidRPr="001154CB">
        <w:rPr>
          <w:rFonts w:ascii="Cambria" w:hAnsi="Cambria"/>
          <w:bCs/>
        </w:rPr>
        <w:t>GPIOS.0271.4.2026</w:t>
      </w:r>
      <w:r w:rsidRPr="001154CB">
        <w:rPr>
          <w:rFonts w:ascii="Cambria" w:hAnsi="Cambria"/>
          <w:bCs/>
        </w:rPr>
        <w:t>)</w:t>
      </w:r>
    </w:p>
    <w:p w14:paraId="7E7ACEDE" w14:textId="77777777" w:rsidR="0007253F" w:rsidRPr="001154CB" w:rsidRDefault="0007253F" w:rsidP="0007253F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1154CB">
        <w:rPr>
          <w:rFonts w:ascii="Cambria" w:hAnsi="Cambria"/>
          <w:b/>
          <w:szCs w:val="24"/>
          <w:u w:val="single"/>
        </w:rPr>
        <w:t>ZAMAWIAJĄCY:</w:t>
      </w:r>
    </w:p>
    <w:p w14:paraId="485F233E" w14:textId="77777777" w:rsidR="00195DF5" w:rsidRPr="001154CB" w:rsidRDefault="00195DF5" w:rsidP="00B85507">
      <w:pPr>
        <w:widowControl w:val="0"/>
        <w:spacing w:line="276" w:lineRule="auto"/>
        <w:ind w:left="284" w:hanging="284"/>
        <w:jc w:val="both"/>
        <w:outlineLvl w:val="3"/>
        <w:rPr>
          <w:rFonts w:ascii="Cambria" w:hAnsi="Cambria" w:cs="Arial"/>
          <w:b/>
          <w:bCs/>
          <w:color w:val="000000" w:themeColor="text1"/>
        </w:rPr>
      </w:pPr>
      <w:r w:rsidRPr="001154CB">
        <w:rPr>
          <w:rFonts w:ascii="Cambria" w:hAnsi="Cambria" w:cs="Arial"/>
          <w:b/>
          <w:bCs/>
          <w:color w:val="000000" w:themeColor="text1"/>
        </w:rPr>
        <w:t xml:space="preserve">Gmina Ryki </w:t>
      </w:r>
      <w:r w:rsidRPr="001154CB">
        <w:rPr>
          <w:rFonts w:ascii="Cambria" w:hAnsi="Cambria" w:cs="Arial"/>
          <w:bCs/>
          <w:color w:val="000000" w:themeColor="text1"/>
        </w:rPr>
        <w:t>zwana dalej</w:t>
      </w:r>
      <w:r w:rsidRPr="001154CB">
        <w:rPr>
          <w:rFonts w:ascii="Cambria" w:hAnsi="Cambria" w:cs="Arial"/>
          <w:b/>
          <w:bCs/>
          <w:color w:val="000000" w:themeColor="text1"/>
        </w:rPr>
        <w:t xml:space="preserve"> „Zamawiającym”</w:t>
      </w:r>
    </w:p>
    <w:p w14:paraId="04D7E076" w14:textId="7A65343C" w:rsidR="00195DF5" w:rsidRPr="001154CB" w:rsidRDefault="00195DF5" w:rsidP="00B85507">
      <w:pPr>
        <w:widowControl w:val="0"/>
        <w:spacing w:line="276" w:lineRule="auto"/>
        <w:ind w:left="284" w:hanging="284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1154CB">
        <w:rPr>
          <w:rFonts w:ascii="Cambria" w:hAnsi="Cambria" w:cs="Arial"/>
          <w:bCs/>
          <w:color w:val="000000" w:themeColor="text1"/>
        </w:rPr>
        <w:t xml:space="preserve">ul. </w:t>
      </w:r>
      <w:r w:rsidR="001154CB" w:rsidRPr="001154CB">
        <w:rPr>
          <w:rFonts w:ascii="Cambria" w:hAnsi="Cambria" w:cs="Arial"/>
          <w:bCs/>
          <w:color w:val="000000" w:themeColor="text1"/>
        </w:rPr>
        <w:t>Plac Senatorski 1</w:t>
      </w:r>
      <w:r w:rsidRPr="001154CB">
        <w:rPr>
          <w:rFonts w:ascii="Cambria" w:hAnsi="Cambria" w:cs="Arial"/>
          <w:bCs/>
          <w:color w:val="000000" w:themeColor="text1"/>
        </w:rPr>
        <w:t>, 08-5</w:t>
      </w:r>
      <w:r w:rsidR="001154CB" w:rsidRPr="001154CB">
        <w:rPr>
          <w:rFonts w:ascii="Cambria" w:hAnsi="Cambria" w:cs="Arial"/>
          <w:bCs/>
          <w:color w:val="000000" w:themeColor="text1"/>
        </w:rPr>
        <w:t>40 Stężyca</w:t>
      </w:r>
      <w:r w:rsidRPr="001154CB">
        <w:rPr>
          <w:rFonts w:ascii="Cambria" w:hAnsi="Cambria" w:cs="Arial"/>
          <w:bCs/>
          <w:color w:val="000000" w:themeColor="text1"/>
        </w:rPr>
        <w:t>,</w:t>
      </w:r>
    </w:p>
    <w:p w14:paraId="68CAC7A9" w14:textId="25B8DF0D" w:rsidR="00195DF5" w:rsidRPr="001154CB" w:rsidRDefault="00195DF5" w:rsidP="00B85507">
      <w:pPr>
        <w:widowControl w:val="0"/>
        <w:spacing w:line="276" w:lineRule="auto"/>
        <w:ind w:left="284" w:hanging="284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1154CB">
        <w:rPr>
          <w:rFonts w:ascii="Cambria" w:hAnsi="Cambria" w:cs="Arial"/>
          <w:bCs/>
          <w:color w:val="000000" w:themeColor="text1"/>
        </w:rPr>
        <w:t xml:space="preserve">NIP: </w:t>
      </w:r>
      <w:r w:rsidRPr="001154CB">
        <w:rPr>
          <w:rFonts w:ascii="Cambria" w:hAnsi="Cambria" w:cs="Helvetica"/>
          <w:bCs/>
        </w:rPr>
        <w:t>506</w:t>
      </w:r>
      <w:r w:rsidR="001154CB" w:rsidRPr="001154CB">
        <w:rPr>
          <w:rFonts w:ascii="Cambria" w:hAnsi="Cambria" w:cs="Helvetica"/>
          <w:bCs/>
        </w:rPr>
        <w:t>0035708</w:t>
      </w:r>
      <w:r w:rsidRPr="001154CB">
        <w:rPr>
          <w:rFonts w:ascii="Cambria" w:hAnsi="Cambria" w:cs="Helvetica"/>
          <w:bCs/>
        </w:rPr>
        <w:t>, REGON: 43</w:t>
      </w:r>
      <w:r w:rsidR="001154CB" w:rsidRPr="001154CB">
        <w:rPr>
          <w:rFonts w:ascii="Cambria" w:hAnsi="Cambria" w:cs="Helvetica"/>
          <w:bCs/>
        </w:rPr>
        <w:t>1020010</w:t>
      </w:r>
      <w:r w:rsidRPr="001154CB">
        <w:rPr>
          <w:rFonts w:ascii="Cambria" w:hAnsi="Cambria" w:cs="Arial"/>
          <w:bCs/>
          <w:color w:val="000000" w:themeColor="text1"/>
        </w:rPr>
        <w:t>,</w:t>
      </w:r>
    </w:p>
    <w:p w14:paraId="465A9275" w14:textId="4D63DD93" w:rsidR="00195DF5" w:rsidRPr="001154CB" w:rsidRDefault="00195DF5" w:rsidP="00B85507">
      <w:pPr>
        <w:widowControl w:val="0"/>
        <w:spacing w:line="276" w:lineRule="auto"/>
        <w:ind w:left="284" w:hanging="284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1154CB">
        <w:rPr>
          <w:rFonts w:ascii="Cambria" w:hAnsi="Cambria" w:cs="Arial"/>
          <w:bCs/>
          <w:color w:val="000000" w:themeColor="text1"/>
        </w:rPr>
        <w:t xml:space="preserve">Nr telefonu: </w:t>
      </w:r>
      <w:r w:rsidRPr="001154CB">
        <w:rPr>
          <w:rFonts w:ascii="Cambria" w:hAnsi="Cambria" w:cs="Helvetica"/>
          <w:bCs/>
        </w:rPr>
        <w:t>(81) 86</w:t>
      </w:r>
      <w:r w:rsidR="001154CB" w:rsidRPr="001154CB">
        <w:rPr>
          <w:rFonts w:ascii="Cambria" w:hAnsi="Cambria" w:cs="Helvetica"/>
          <w:bCs/>
        </w:rPr>
        <w:t xml:space="preserve"> 63 038</w:t>
      </w:r>
      <w:r w:rsidRPr="001154CB">
        <w:rPr>
          <w:rFonts w:ascii="Cambria" w:hAnsi="Cambria" w:cs="Helvetica"/>
          <w:bCs/>
        </w:rPr>
        <w:t xml:space="preserve">, </w:t>
      </w:r>
    </w:p>
    <w:p w14:paraId="1BB17A35" w14:textId="59FB9174" w:rsidR="00195DF5" w:rsidRPr="001D04A1" w:rsidRDefault="00195DF5" w:rsidP="00B85507">
      <w:pPr>
        <w:widowControl w:val="0"/>
        <w:spacing w:line="276" w:lineRule="auto"/>
        <w:ind w:left="284" w:hanging="284"/>
        <w:jc w:val="both"/>
        <w:outlineLvl w:val="3"/>
        <w:rPr>
          <w:rFonts w:ascii="Cambria" w:hAnsi="Cambria" w:cs="Arial"/>
          <w:bCs/>
          <w:color w:val="0070C0"/>
        </w:rPr>
      </w:pPr>
      <w:r w:rsidRPr="001154CB">
        <w:rPr>
          <w:rFonts w:ascii="Cambria" w:hAnsi="Cambria" w:cs="Arial"/>
          <w:bCs/>
          <w:color w:val="000000" w:themeColor="text1"/>
        </w:rPr>
        <w:t>Adres poczty elektronicznej:</w:t>
      </w:r>
      <w:r w:rsidR="001154CB" w:rsidRPr="001154CB">
        <w:rPr>
          <w:rFonts w:ascii="Cambria" w:hAnsi="Cambria" w:cs="Arial"/>
          <w:bCs/>
          <w:color w:val="000000" w:themeColor="text1"/>
        </w:rPr>
        <w:t xml:space="preserve"> sekretariat@stezyca</w:t>
      </w:r>
      <w:r w:rsidR="001154CB">
        <w:rPr>
          <w:rFonts w:ascii="Cambria" w:hAnsi="Cambria" w:cs="Arial"/>
          <w:bCs/>
          <w:color w:val="000000" w:themeColor="text1"/>
        </w:rPr>
        <w:t>.eurzad.eu</w:t>
      </w:r>
    </w:p>
    <w:p w14:paraId="02AA05B8" w14:textId="77777777" w:rsidR="007705FF" w:rsidRPr="006536D9" w:rsidRDefault="007705FF" w:rsidP="006536D9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b/>
        </w:rPr>
      </w:pPr>
    </w:p>
    <w:p w14:paraId="4FAA1BBD" w14:textId="77777777" w:rsidR="008D66AC" w:rsidRPr="00D87CA9" w:rsidRDefault="008D66AC" w:rsidP="000423C9">
      <w:pPr>
        <w:pStyle w:val="Bezodstpw"/>
        <w:spacing w:line="276" w:lineRule="auto"/>
        <w:ind w:left="0" w:firstLine="0"/>
        <w:rPr>
          <w:rFonts w:ascii="Cambria" w:hAnsi="Cambria"/>
          <w:sz w:val="10"/>
          <w:szCs w:val="10"/>
        </w:rPr>
      </w:pPr>
    </w:p>
    <w:p w14:paraId="4BF70ED5" w14:textId="77777777" w:rsidR="000423C9" w:rsidRPr="00775BF9" w:rsidRDefault="000423C9" w:rsidP="000423C9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6000E4CF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D56B477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255F5D9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56C55DA6" w14:textId="77777777" w:rsidR="000423C9" w:rsidRPr="00A334AE" w:rsidRDefault="000423C9" w:rsidP="000423C9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6CA67EA5" w14:textId="77777777" w:rsidR="000423C9" w:rsidRPr="00E213DC" w:rsidRDefault="000423C9" w:rsidP="000423C9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4A557BDF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4C7E04A2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984A6E7" w14:textId="77777777" w:rsidR="000423C9" w:rsidRPr="00A334AE" w:rsidRDefault="000423C9" w:rsidP="000423C9">
      <w:pPr>
        <w:spacing w:line="276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11039C8D" w14:textId="77777777" w:rsidR="00F90F5A" w:rsidRPr="003700E1" w:rsidRDefault="00F90F5A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52997C47" w14:textId="77777777" w:rsidR="000F4B50" w:rsidRPr="001F6264" w:rsidRDefault="000F4B50" w:rsidP="00E67A50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p w14:paraId="65418C54" w14:textId="77777777" w:rsidR="00E67A50" w:rsidRDefault="00E67A50" w:rsidP="00E67A50">
      <w:pPr>
        <w:pStyle w:val="Bezodstpw"/>
        <w:spacing w:line="276" w:lineRule="auto"/>
        <w:jc w:val="center"/>
        <w:rPr>
          <w:rFonts w:ascii="Cambria" w:hAnsi="Cambria"/>
          <w:b/>
          <w:sz w:val="28"/>
          <w:szCs w:val="28"/>
        </w:rPr>
      </w:pPr>
      <w:r w:rsidRPr="00E67A50">
        <w:rPr>
          <w:rFonts w:ascii="Cambria" w:hAnsi="Cambria"/>
          <w:b/>
          <w:sz w:val="28"/>
          <w:szCs w:val="28"/>
        </w:rPr>
        <w:t>Wykaz zamówień wykonanych w okresie ostatnich 5 lat przed upływem terminu składania ofert</w:t>
      </w:r>
    </w:p>
    <w:p w14:paraId="1EB158DF" w14:textId="77777777" w:rsidR="001B0E64" w:rsidRPr="00A81D81" w:rsidRDefault="001B0E64" w:rsidP="00FB59C1">
      <w:pPr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14AB1B23" w14:textId="77777777" w:rsidR="00320B1A" w:rsidRPr="0001221B" w:rsidRDefault="00243D6D" w:rsidP="0001221B">
      <w:pPr>
        <w:pStyle w:val="Tekstpodstawowy"/>
        <w:jc w:val="both"/>
        <w:rPr>
          <w:rFonts w:ascii="Cambria" w:hAnsi="Cambria" w:cstheme="minorHAnsi"/>
          <w:b/>
        </w:rPr>
      </w:pPr>
      <w:r w:rsidRPr="00E213DC">
        <w:rPr>
          <w:rFonts w:ascii="Cambria" w:hAnsi="Cambria"/>
        </w:rPr>
        <w:t xml:space="preserve">Na potrzeby postępowania o udzielenie zamówienia publicznego, którego </w:t>
      </w:r>
      <w:r w:rsidR="000F4B50">
        <w:rPr>
          <w:rFonts w:ascii="Cambria" w:hAnsi="Cambria"/>
        </w:rPr>
        <w:t>przedmiotem jest</w:t>
      </w:r>
      <w:r w:rsidR="003C49D6">
        <w:rPr>
          <w:rFonts w:ascii="Cambria" w:hAnsi="Cambria"/>
        </w:rPr>
        <w:t xml:space="preserve"> robota budowlana na zadaniu inwestycyjnym</w:t>
      </w:r>
      <w:r w:rsidR="000F4B50">
        <w:rPr>
          <w:rFonts w:ascii="Cambria" w:hAnsi="Cambria"/>
        </w:rPr>
        <w:t xml:space="preserve"> </w:t>
      </w:r>
      <w:r w:rsidR="001B0E64">
        <w:rPr>
          <w:rFonts w:ascii="Cambria" w:hAnsi="Cambria"/>
        </w:rPr>
        <w:t>pn</w:t>
      </w:r>
      <w:r w:rsidR="001B0E64" w:rsidRPr="00A156D4">
        <w:rPr>
          <w:rFonts w:ascii="Cambria" w:hAnsi="Cambria"/>
        </w:rPr>
        <w:t>.</w:t>
      </w:r>
      <w:r w:rsidR="00C07713">
        <w:rPr>
          <w:rFonts w:ascii="Cambria" w:hAnsi="Cambria"/>
          <w:b/>
          <w:bCs/>
        </w:rPr>
        <w:t xml:space="preserve">: </w:t>
      </w:r>
      <w:r w:rsidR="00C07713" w:rsidRPr="0001221B">
        <w:rPr>
          <w:rFonts w:ascii="Cambria" w:hAnsi="Cambria"/>
          <w:b/>
          <w:bCs/>
        </w:rPr>
        <w:t>„</w:t>
      </w:r>
      <w:r w:rsidR="0001221B" w:rsidRPr="0001221B">
        <w:rPr>
          <w:rFonts w:ascii="Cambria" w:hAnsi="Cambria" w:cstheme="minorHAnsi"/>
          <w:b/>
        </w:rPr>
        <w:t>Poprawa efektywności energetycznej budynków użyteczności publicznej na terenie gminy Stężyca</w:t>
      </w:r>
      <w:r w:rsidR="00B85507" w:rsidRPr="00A156D4">
        <w:rPr>
          <w:rFonts w:ascii="Cambria" w:hAnsi="Cambria"/>
        </w:rPr>
        <w:t>,</w:t>
      </w:r>
      <w:r w:rsidR="00C45D84" w:rsidRPr="00506E76">
        <w:rPr>
          <w:rFonts w:ascii="Cambria" w:hAnsi="Cambria"/>
        </w:rPr>
        <w:t xml:space="preserve"> </w:t>
      </w:r>
      <w:r w:rsidR="000570F9" w:rsidRPr="00506E76">
        <w:rPr>
          <w:rFonts w:ascii="Cambria" w:hAnsi="Cambria"/>
          <w:snapToGrid w:val="0"/>
        </w:rPr>
        <w:t>p</w:t>
      </w:r>
      <w:r w:rsidR="000570F9" w:rsidRPr="00506E76">
        <w:rPr>
          <w:rFonts w:ascii="Cambria" w:hAnsi="Cambria"/>
        </w:rPr>
        <w:t xml:space="preserve">rowadzonego przez </w:t>
      </w:r>
      <w:r w:rsidR="000570F9" w:rsidRPr="00506E76">
        <w:rPr>
          <w:rFonts w:ascii="Cambria" w:hAnsi="Cambria"/>
          <w:b/>
        </w:rPr>
        <w:t xml:space="preserve">Gminę </w:t>
      </w:r>
      <w:r w:rsidR="0001221B">
        <w:rPr>
          <w:rFonts w:ascii="Cambria" w:hAnsi="Cambria"/>
          <w:b/>
        </w:rPr>
        <w:t>Stężyca</w:t>
      </w:r>
      <w:r w:rsidR="00271A6B" w:rsidRPr="00506E76">
        <w:rPr>
          <w:rFonts w:ascii="Cambria" w:hAnsi="Cambria"/>
          <w:b/>
        </w:rPr>
        <w:t xml:space="preserve">, </w:t>
      </w:r>
      <w:r w:rsidR="004B4FFB" w:rsidRPr="00506E76">
        <w:rPr>
          <w:rFonts w:ascii="Cambria" w:hAnsi="Cambria"/>
          <w:snapToGrid w:val="0"/>
        </w:rPr>
        <w:t>p</w:t>
      </w:r>
      <w:r w:rsidR="00E67A50" w:rsidRPr="00506E76">
        <w:rPr>
          <w:rFonts w:ascii="Cambria" w:hAnsi="Cambria"/>
          <w:snapToGrid w:val="0"/>
        </w:rPr>
        <w:t xml:space="preserve">rzedkładam </w:t>
      </w:r>
      <w:r w:rsidR="00E67A50" w:rsidRPr="00506E76">
        <w:rPr>
          <w:rFonts w:ascii="Cambria" w:hAnsi="Cambria"/>
          <w:b/>
        </w:rPr>
        <w:t xml:space="preserve">wykaz zamówień zgodnie zapisami </w:t>
      </w:r>
      <w:r w:rsidR="005319EA" w:rsidRPr="00506E76">
        <w:rPr>
          <w:rFonts w:ascii="Cambria" w:hAnsi="Cambria"/>
          <w:b/>
        </w:rPr>
        <w:t>rozdziału</w:t>
      </w:r>
      <w:r w:rsidR="00E67A50" w:rsidRPr="00506E76">
        <w:rPr>
          <w:rFonts w:ascii="Cambria" w:hAnsi="Cambria"/>
          <w:b/>
        </w:rPr>
        <w:t xml:space="preserve"> </w:t>
      </w:r>
      <w:r w:rsidR="006A468E" w:rsidRPr="00506E76">
        <w:rPr>
          <w:rFonts w:ascii="Cambria" w:hAnsi="Cambria"/>
          <w:b/>
        </w:rPr>
        <w:t>6</w:t>
      </w:r>
      <w:r w:rsidR="00E67A50" w:rsidRPr="00506E76">
        <w:rPr>
          <w:rFonts w:ascii="Cambria" w:hAnsi="Cambria"/>
          <w:b/>
        </w:rPr>
        <w:t>.</w:t>
      </w:r>
      <w:r w:rsidR="006A468E" w:rsidRPr="00506E76">
        <w:rPr>
          <w:rFonts w:ascii="Cambria" w:hAnsi="Cambria"/>
          <w:b/>
        </w:rPr>
        <w:t>1</w:t>
      </w:r>
      <w:r w:rsidR="0047754D" w:rsidRPr="00506E76">
        <w:rPr>
          <w:rFonts w:ascii="Cambria" w:hAnsi="Cambria"/>
          <w:b/>
        </w:rPr>
        <w:t>.</w:t>
      </w:r>
      <w:r w:rsidR="006A468E" w:rsidRPr="00506E76">
        <w:rPr>
          <w:rFonts w:ascii="Cambria" w:hAnsi="Cambria"/>
          <w:b/>
        </w:rPr>
        <w:t>4</w:t>
      </w:r>
      <w:r w:rsidR="00656B59" w:rsidRPr="00506E76">
        <w:rPr>
          <w:rFonts w:ascii="Cambria" w:hAnsi="Cambria"/>
          <w:b/>
        </w:rPr>
        <w:t>.</w:t>
      </w:r>
      <w:r w:rsidR="0047754D" w:rsidRPr="00506E76">
        <w:rPr>
          <w:rFonts w:ascii="Cambria" w:hAnsi="Cambria"/>
          <w:b/>
        </w:rPr>
        <w:t xml:space="preserve"> </w:t>
      </w:r>
      <w:proofErr w:type="spellStart"/>
      <w:r w:rsidR="00440270" w:rsidRPr="00506E76">
        <w:rPr>
          <w:rFonts w:ascii="Cambria" w:hAnsi="Cambria"/>
          <w:b/>
        </w:rPr>
        <w:t>ppkt</w:t>
      </w:r>
      <w:proofErr w:type="spellEnd"/>
      <w:r w:rsidR="00440270" w:rsidRPr="00506E76">
        <w:rPr>
          <w:rFonts w:ascii="Cambria" w:hAnsi="Cambria"/>
          <w:b/>
        </w:rPr>
        <w:t xml:space="preserve">. 1) </w:t>
      </w:r>
      <w:r w:rsidR="00E67A50" w:rsidRPr="00506E76">
        <w:rPr>
          <w:rFonts w:ascii="Cambria" w:hAnsi="Cambria"/>
          <w:b/>
        </w:rPr>
        <w:t>SWZ</w:t>
      </w:r>
      <w:r w:rsidR="000B5B8A" w:rsidRPr="00506E76">
        <w:rPr>
          <w:rFonts w:ascii="Cambria" w:hAnsi="Cambria"/>
          <w:b/>
        </w:rPr>
        <w:t xml:space="preserve"> </w:t>
      </w:r>
      <w:r w:rsidR="00471D41" w:rsidRPr="00506E76">
        <w:rPr>
          <w:rFonts w:ascii="Cambria" w:hAnsi="Cambria"/>
        </w:rPr>
        <w:t>wraz z podaniem ich</w:t>
      </w:r>
      <w:r w:rsidR="000F4B50" w:rsidRPr="00506E76">
        <w:rPr>
          <w:rFonts w:ascii="Cambria" w:hAnsi="Cambria"/>
        </w:rPr>
        <w:t xml:space="preserve"> </w:t>
      </w:r>
      <w:r w:rsidR="00471D41" w:rsidRPr="00506E76">
        <w:rPr>
          <w:rFonts w:ascii="Cambria" w:hAnsi="Cambria"/>
        </w:rPr>
        <w:t>przedmiotu</w:t>
      </w:r>
      <w:r w:rsidR="00CE203E" w:rsidRPr="00506E76">
        <w:rPr>
          <w:rFonts w:ascii="Cambria" w:hAnsi="Cambria"/>
        </w:rPr>
        <w:t xml:space="preserve"> </w:t>
      </w:r>
      <w:r w:rsidR="00C45D84" w:rsidRPr="00506E76">
        <w:rPr>
          <w:rFonts w:ascii="Cambria" w:eastAsia="Cambria" w:hAnsi="Cambria" w:cs="Cambria"/>
          <w:b/>
          <w:i/>
          <w:color w:val="000000"/>
        </w:rPr>
        <w:t xml:space="preserve">(w tym </w:t>
      </w:r>
      <w:r w:rsidR="00AC7D04">
        <w:rPr>
          <w:rFonts w:ascii="Cambria" w:eastAsia="Cambria" w:hAnsi="Cambria" w:cs="Cambria"/>
          <w:b/>
          <w:i/>
          <w:color w:val="000000"/>
        </w:rPr>
        <w:t>powierzchni dachu i wartości robót</w:t>
      </w:r>
      <w:r w:rsidR="00C45D84" w:rsidRPr="00506E76">
        <w:rPr>
          <w:rFonts w:ascii="Cambria" w:eastAsia="Cambria" w:hAnsi="Cambria" w:cs="Cambria"/>
          <w:b/>
          <w:i/>
          <w:color w:val="000000"/>
        </w:rPr>
        <w:t>)</w:t>
      </w:r>
      <w:r w:rsidR="00E67A50" w:rsidRPr="00506E76">
        <w:rPr>
          <w:rFonts w:ascii="Cambria" w:hAnsi="Cambria"/>
        </w:rPr>
        <w:t>,</w:t>
      </w:r>
      <w:r w:rsidR="003D3201">
        <w:rPr>
          <w:rFonts w:ascii="Cambria" w:hAnsi="Cambria"/>
        </w:rPr>
        <w:t xml:space="preserve"> </w:t>
      </w:r>
      <w:r w:rsidR="00E67A50" w:rsidRPr="00E213DC">
        <w:rPr>
          <w:rFonts w:ascii="Cambria" w:hAnsi="Cambria"/>
        </w:rPr>
        <w:t>daty i miejsca wykonania oraz określeniem podmiotów</w:t>
      </w:r>
      <w:r w:rsidR="00F90F5A">
        <w:rPr>
          <w:rFonts w:ascii="Cambria" w:hAnsi="Cambria"/>
        </w:rPr>
        <w:t>,</w:t>
      </w:r>
      <w:r w:rsidR="00E67A50" w:rsidRPr="00E213DC">
        <w:rPr>
          <w:rFonts w:ascii="Cambria" w:hAnsi="Cambria"/>
        </w:rPr>
        <w:t xml:space="preserve"> na rzecz których roboty zostały wykonane</w:t>
      </w:r>
      <w:r w:rsidR="004B4FFB">
        <w:rPr>
          <w:rFonts w:ascii="Cambria" w:hAnsi="Cambria"/>
        </w:rPr>
        <w:t>:</w:t>
      </w:r>
      <w:r w:rsidR="00E67A50" w:rsidRPr="00E213DC">
        <w:rPr>
          <w:rFonts w:ascii="Cambria" w:hAnsi="Cambria"/>
        </w:rPr>
        <w:t xml:space="preserve"> </w:t>
      </w:r>
    </w:p>
    <w:p w14:paraId="033CC311" w14:textId="77777777" w:rsidR="00BA67B4" w:rsidRDefault="00BA67B4" w:rsidP="00A81D81">
      <w:pPr>
        <w:spacing w:line="276" w:lineRule="auto"/>
        <w:jc w:val="both"/>
        <w:rPr>
          <w:rFonts w:ascii="Cambria" w:hAnsi="Cambria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2835"/>
        <w:gridCol w:w="1134"/>
        <w:gridCol w:w="1134"/>
        <w:gridCol w:w="1418"/>
      </w:tblGrid>
      <w:tr w:rsidR="00B85507" w14:paraId="6FD81B7A" w14:textId="77777777" w:rsidTr="000D6C10">
        <w:trPr>
          <w:trHeight w:val="49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14233D" w14:textId="77777777" w:rsidR="00C45D84" w:rsidRDefault="00C45D84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21"/>
                <w:szCs w:val="21"/>
              </w:rPr>
            </w:pPr>
            <w:r>
              <w:rPr>
                <w:rFonts w:ascii="Cambria" w:hAnsi="Cambria"/>
                <w:b/>
                <w:sz w:val="21"/>
                <w:szCs w:val="21"/>
              </w:rPr>
              <w:t>Lp.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98C09E" w14:textId="77777777" w:rsidR="00C45D84" w:rsidRDefault="00C45D84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Rodzaj</w:t>
            </w:r>
          </w:p>
          <w:p w14:paraId="372235A1" w14:textId="77777777" w:rsidR="00C45D84" w:rsidRDefault="00C45D84">
            <w:pPr>
              <w:pStyle w:val="Tekstpodstawowy"/>
              <w:spacing w:after="0"/>
              <w:jc w:val="center"/>
              <w:rPr>
                <w:rFonts w:ascii="Cambria" w:hAnsi="Cambria"/>
                <w:sz w:val="21"/>
                <w:szCs w:val="21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zrealizowanych robót</w:t>
            </w:r>
            <w:r>
              <w:rPr>
                <w:rFonts w:ascii="Cambria" w:hAnsi="Cambria"/>
                <w:b/>
                <w:sz w:val="21"/>
                <w:szCs w:val="21"/>
              </w:rPr>
              <w:t xml:space="preserve"> </w:t>
            </w:r>
            <w:r>
              <w:rPr>
                <w:rFonts w:ascii="Cambria" w:hAnsi="Cambria"/>
                <w:b/>
                <w:sz w:val="21"/>
                <w:szCs w:val="21"/>
              </w:rPr>
              <w:br/>
            </w:r>
            <w:r>
              <w:rPr>
                <w:rFonts w:ascii="Cambria" w:hAnsi="Cambria"/>
                <w:sz w:val="16"/>
                <w:szCs w:val="16"/>
              </w:rPr>
              <w:t xml:space="preserve">(podanie nazwy inwestycji </w:t>
            </w:r>
            <w:r>
              <w:rPr>
                <w:rFonts w:ascii="Cambria" w:hAnsi="Cambria"/>
                <w:sz w:val="16"/>
                <w:szCs w:val="16"/>
              </w:rPr>
              <w:br/>
              <w:t>i miejsca jej realizacji z opisem pozwalającym na ocenę spełniania warunku udziału w postępowaniu,</w:t>
            </w:r>
            <w:r w:rsidR="004C783C">
              <w:rPr>
                <w:rFonts w:ascii="Cambria" w:hAnsi="Cambria"/>
                <w:sz w:val="16"/>
                <w:szCs w:val="16"/>
              </w:rPr>
              <w:t>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703F39" w14:textId="77777777" w:rsidR="00C45D84" w:rsidRPr="0001607F" w:rsidRDefault="00B85507" w:rsidP="0001607F">
            <w:pPr>
              <w:autoSpaceDE w:val="0"/>
              <w:autoSpaceDN w:val="0"/>
              <w:jc w:val="center"/>
              <w:rPr>
                <w:rFonts w:ascii="Cambria" w:hAnsi="Cambria" w:cs="Arial"/>
                <w:bCs/>
                <w:sz w:val="16"/>
                <w:szCs w:val="16"/>
              </w:rPr>
            </w:pPr>
            <w:r w:rsidRPr="00B85507">
              <w:rPr>
                <w:rFonts w:ascii="Cambria" w:eastAsia="TimesNewRomanPSMT" w:hAnsi="Cambria"/>
                <w:b/>
                <w:sz w:val="18"/>
                <w:szCs w:val="18"/>
              </w:rPr>
              <w:t>Wartość robót</w:t>
            </w:r>
            <w:r w:rsidRPr="00B85507">
              <w:rPr>
                <w:rFonts w:ascii="Cambria" w:eastAsia="TimesNewRomanPSMT" w:hAnsi="Cambria"/>
                <w:bCs/>
                <w:sz w:val="16"/>
                <w:szCs w:val="16"/>
              </w:rPr>
              <w:t xml:space="preserve"> budowlanych obejmujących </w:t>
            </w:r>
            <w:r w:rsidRPr="00B85507">
              <w:rPr>
                <w:rFonts w:ascii="Cambria" w:hAnsi="Cambria" w:cs="Arial"/>
                <w:bCs/>
                <w:sz w:val="16"/>
                <w:szCs w:val="16"/>
              </w:rPr>
              <w:t xml:space="preserve">swoim zakresem </w:t>
            </w:r>
            <w:r w:rsidRPr="0001607F">
              <w:rPr>
                <w:rFonts w:ascii="Cambria" w:hAnsi="Cambria" w:cs="Arial"/>
                <w:b/>
                <w:sz w:val="16"/>
                <w:szCs w:val="16"/>
              </w:rPr>
              <w:t>budowę</w:t>
            </w:r>
            <w:r w:rsidR="006A51F0">
              <w:rPr>
                <w:rFonts w:ascii="Cambria" w:hAnsi="Cambria" w:cs="Arial"/>
                <w:b/>
                <w:sz w:val="16"/>
                <w:szCs w:val="16"/>
              </w:rPr>
              <w:t xml:space="preserve"> </w:t>
            </w:r>
            <w:r w:rsidR="00C531E7" w:rsidRPr="00C531E7">
              <w:rPr>
                <w:rFonts w:ascii="Cambria" w:hAnsi="Cambria" w:cs="Arial"/>
                <w:b/>
                <w:bCs/>
                <w:sz w:val="16"/>
                <w:szCs w:val="16"/>
              </w:rPr>
              <w:t>lub przebudowę obiektu infrastruktury turystycznej lub rekreacyjnej</w:t>
            </w:r>
            <w:r w:rsidR="000D6C10">
              <w:rPr>
                <w:rFonts w:ascii="Cambria" w:hAnsi="Cambria" w:cs="Arial"/>
                <w:b/>
                <w:bCs/>
                <w:sz w:val="16"/>
                <w:szCs w:val="16"/>
              </w:rPr>
              <w:t xml:space="preserve">, </w:t>
            </w:r>
            <w:r w:rsidR="000D6C10" w:rsidRPr="000D6C10">
              <w:rPr>
                <w:rFonts w:ascii="Cambria" w:hAnsi="Cambria" w:cs="Arial"/>
                <w:b/>
                <w:bCs/>
                <w:sz w:val="16"/>
                <w:szCs w:val="16"/>
              </w:rPr>
              <w:t>obejmujące wykonanie minimum: boiska sportowego, parku linowego, placu zabaw lub wieży widokowej</w:t>
            </w:r>
            <w:r w:rsidR="000D6C10">
              <w:rPr>
                <w:rFonts w:ascii="Cambria" w:hAnsi="Cambria" w:cs="Arial"/>
                <w:b/>
                <w:bCs/>
                <w:sz w:val="16"/>
                <w:szCs w:val="16"/>
              </w:rPr>
              <w:t>.</w:t>
            </w:r>
          </w:p>
          <w:p w14:paraId="0B365077" w14:textId="77777777" w:rsidR="00C45D84" w:rsidRPr="00B85507" w:rsidRDefault="00C45D84" w:rsidP="00B85507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color w:val="000000" w:themeColor="text1"/>
                <w:sz w:val="16"/>
                <w:szCs w:val="16"/>
              </w:rPr>
            </w:pPr>
            <w:r w:rsidRPr="00B85507">
              <w:rPr>
                <w:rFonts w:ascii="Cambria" w:hAnsi="Cambria"/>
                <w:color w:val="000000" w:themeColor="text1"/>
                <w:sz w:val="16"/>
                <w:szCs w:val="16"/>
              </w:rPr>
              <w:t>[</w:t>
            </w:r>
            <w:r w:rsidR="00632D0F" w:rsidRPr="00B85507">
              <w:rPr>
                <w:rFonts w:ascii="Cambria" w:hAnsi="Cambria"/>
                <w:color w:val="000000" w:themeColor="text1"/>
                <w:sz w:val="16"/>
                <w:szCs w:val="16"/>
              </w:rPr>
              <w:t xml:space="preserve">w </w:t>
            </w:r>
            <w:r w:rsidR="00B85507" w:rsidRPr="00B85507">
              <w:rPr>
                <w:rFonts w:ascii="Cambria" w:hAnsi="Cambria"/>
                <w:color w:val="000000" w:themeColor="text1"/>
                <w:sz w:val="16"/>
                <w:szCs w:val="16"/>
              </w:rPr>
              <w:t>zł</w:t>
            </w:r>
            <w:r w:rsidR="0001607F">
              <w:rPr>
                <w:rFonts w:ascii="Cambria" w:hAnsi="Cambria"/>
                <w:color w:val="000000" w:themeColor="text1"/>
                <w:sz w:val="16"/>
                <w:szCs w:val="16"/>
              </w:rPr>
              <w:t>]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B9A824" w14:textId="77777777" w:rsidR="00C45D84" w:rsidRDefault="00C45D84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8"/>
                <w:szCs w:val="18"/>
              </w:rPr>
            </w:pPr>
            <w:r>
              <w:rPr>
                <w:rFonts w:ascii="Cambria" w:eastAsia="TimesNewRomanPSMT" w:hAnsi="Cambria"/>
                <w:b/>
                <w:sz w:val="18"/>
                <w:szCs w:val="18"/>
              </w:rPr>
              <w:t>Daty wykonania</w:t>
            </w:r>
          </w:p>
          <w:p w14:paraId="16744ECA" w14:textId="77777777" w:rsidR="00C45D84" w:rsidRDefault="00C45D84">
            <w:pPr>
              <w:pStyle w:val="Tekstpodstawowy"/>
              <w:spacing w:after="0"/>
              <w:jc w:val="center"/>
              <w:rPr>
                <w:rFonts w:ascii="Cambria" w:hAnsi="Cambria"/>
                <w:sz w:val="21"/>
                <w:szCs w:val="21"/>
              </w:rPr>
            </w:pPr>
            <w:r>
              <w:rPr>
                <w:rFonts w:ascii="Cambria" w:eastAsia="TimesNewRomanPSMT" w:hAnsi="Cambria"/>
                <w:b/>
                <w:sz w:val="18"/>
                <w:szCs w:val="18"/>
              </w:rPr>
              <w:t>zamówienia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FF4978" w14:textId="77777777" w:rsidR="00C45D84" w:rsidRDefault="00C45D84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Zamawiający</w:t>
            </w:r>
          </w:p>
          <w:p w14:paraId="0AB228E9" w14:textId="77777777" w:rsidR="00C45D84" w:rsidRDefault="00C45D84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(nazwa podmiotu, </w:t>
            </w:r>
            <w:r>
              <w:rPr>
                <w:rFonts w:ascii="Cambria" w:hAnsi="Cambria"/>
                <w:sz w:val="16"/>
                <w:szCs w:val="16"/>
              </w:rPr>
              <w:br/>
              <w:t>na rzecz którego roboty te zostały wykonane)</w:t>
            </w:r>
          </w:p>
        </w:tc>
      </w:tr>
      <w:tr w:rsidR="00B85507" w14:paraId="0C863DA2" w14:textId="77777777" w:rsidTr="000D6C10">
        <w:trPr>
          <w:trHeight w:val="108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3174C" w14:textId="77777777" w:rsidR="00C45D84" w:rsidRDefault="00C45D84">
            <w:pPr>
              <w:rPr>
                <w:rFonts w:ascii="Cambria" w:hAnsi="Cambria"/>
                <w:b/>
                <w:sz w:val="21"/>
                <w:szCs w:val="21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1A1BE" w14:textId="77777777" w:rsidR="00C45D84" w:rsidRDefault="00C45D84">
            <w:pPr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6B569" w14:textId="77777777" w:rsidR="00C45D84" w:rsidRDefault="00C45D84">
            <w:pPr>
              <w:rPr>
                <w:rFonts w:ascii="Cambria" w:eastAsia="TimesNewRomanPSMT" w:hAnsi="Cambria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4A709B" w14:textId="77777777" w:rsidR="00C45D84" w:rsidRDefault="00C45D84">
            <w:pPr>
              <w:pStyle w:val="Tekstpodstawowy"/>
              <w:spacing w:after="0"/>
              <w:jc w:val="center"/>
              <w:rPr>
                <w:rFonts w:ascii="Cambria" w:hAnsi="Cambria"/>
                <w:sz w:val="17"/>
                <w:szCs w:val="17"/>
              </w:rPr>
            </w:pPr>
            <w:r>
              <w:rPr>
                <w:rFonts w:ascii="Cambria" w:hAnsi="Cambria"/>
                <w:sz w:val="17"/>
                <w:szCs w:val="17"/>
              </w:rPr>
              <w:t>Data rozpoczęcia [</w:t>
            </w:r>
            <w:proofErr w:type="spellStart"/>
            <w:r>
              <w:rPr>
                <w:rFonts w:ascii="Cambria" w:hAnsi="Cambria"/>
                <w:sz w:val="17"/>
                <w:szCs w:val="17"/>
              </w:rPr>
              <w:t>dd</w:t>
            </w:r>
            <w:proofErr w:type="spellEnd"/>
            <w:r>
              <w:rPr>
                <w:rFonts w:ascii="Cambria" w:hAnsi="Cambria"/>
                <w:sz w:val="17"/>
                <w:szCs w:val="17"/>
              </w:rPr>
              <w:t>/mm/</w:t>
            </w:r>
            <w:proofErr w:type="spellStart"/>
            <w:r>
              <w:rPr>
                <w:rFonts w:ascii="Cambria" w:hAnsi="Cambria"/>
                <w:sz w:val="17"/>
                <w:szCs w:val="17"/>
              </w:rPr>
              <w:t>rrrr</w:t>
            </w:r>
            <w:proofErr w:type="spellEnd"/>
            <w:r>
              <w:rPr>
                <w:rFonts w:ascii="Cambria" w:hAnsi="Cambria"/>
                <w:sz w:val="17"/>
                <w:szCs w:val="17"/>
              </w:rPr>
              <w:t>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CEE710" w14:textId="77777777" w:rsidR="00C45D84" w:rsidRDefault="00C45D84">
            <w:pPr>
              <w:autoSpaceDE w:val="0"/>
              <w:autoSpaceDN w:val="0"/>
              <w:jc w:val="center"/>
              <w:rPr>
                <w:rFonts w:ascii="Cambria" w:hAnsi="Cambria"/>
                <w:sz w:val="17"/>
                <w:szCs w:val="17"/>
              </w:rPr>
            </w:pPr>
            <w:r>
              <w:rPr>
                <w:rFonts w:ascii="Cambria" w:hAnsi="Cambria"/>
                <w:sz w:val="17"/>
                <w:szCs w:val="17"/>
              </w:rPr>
              <w:t>Data zakończenia [</w:t>
            </w:r>
            <w:proofErr w:type="spellStart"/>
            <w:r>
              <w:rPr>
                <w:rFonts w:ascii="Cambria" w:hAnsi="Cambria"/>
                <w:sz w:val="17"/>
                <w:szCs w:val="17"/>
              </w:rPr>
              <w:t>dd</w:t>
            </w:r>
            <w:proofErr w:type="spellEnd"/>
            <w:r>
              <w:rPr>
                <w:rFonts w:ascii="Cambria" w:hAnsi="Cambria"/>
                <w:sz w:val="17"/>
                <w:szCs w:val="17"/>
              </w:rPr>
              <w:t>/mm/</w:t>
            </w:r>
            <w:proofErr w:type="spellStart"/>
            <w:r>
              <w:rPr>
                <w:rFonts w:ascii="Cambria" w:hAnsi="Cambria"/>
                <w:sz w:val="17"/>
                <w:szCs w:val="17"/>
              </w:rPr>
              <w:t>rrrr</w:t>
            </w:r>
            <w:proofErr w:type="spellEnd"/>
            <w:r>
              <w:rPr>
                <w:rFonts w:ascii="Cambria" w:hAnsi="Cambria"/>
                <w:sz w:val="17"/>
                <w:szCs w:val="17"/>
              </w:rPr>
              <w:t>]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33B48" w14:textId="77777777" w:rsidR="00C45D84" w:rsidRDefault="00C45D84">
            <w:pPr>
              <w:rPr>
                <w:rFonts w:ascii="Cambria" w:hAnsi="Cambria"/>
                <w:b/>
                <w:sz w:val="16"/>
                <w:szCs w:val="16"/>
              </w:rPr>
            </w:pPr>
          </w:p>
        </w:tc>
      </w:tr>
      <w:tr w:rsidR="00C45D84" w14:paraId="4E2B316C" w14:textId="77777777" w:rsidTr="000D6C10">
        <w:trPr>
          <w:trHeight w:val="7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728BA" w14:textId="77777777" w:rsidR="00C45D84" w:rsidRDefault="00C45D84" w:rsidP="00B85507">
            <w:pPr>
              <w:pStyle w:val="Tekstpodstawowy"/>
              <w:jc w:val="center"/>
              <w:rPr>
                <w:rFonts w:ascii="Cambria" w:hAnsi="Cambria"/>
              </w:rPr>
            </w:pPr>
          </w:p>
          <w:p w14:paraId="68E215E0" w14:textId="77777777" w:rsidR="00C45D84" w:rsidRDefault="004C783C" w:rsidP="00B85507">
            <w:pPr>
              <w:pStyle w:val="Tekstpodstawowy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  <w:p w14:paraId="446E15F4" w14:textId="77777777" w:rsidR="00C45D84" w:rsidRDefault="00C45D84" w:rsidP="00B85507">
            <w:pPr>
              <w:pStyle w:val="Tekstpodstawowy"/>
              <w:jc w:val="center"/>
              <w:rPr>
                <w:rFonts w:ascii="Cambria" w:hAnsi="Cambri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1AD7" w14:textId="77777777" w:rsidR="00C45D84" w:rsidRDefault="00C45D84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84D7" w14:textId="77777777" w:rsidR="00C45D84" w:rsidRDefault="00C45D84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2B08" w14:textId="77777777" w:rsidR="00C45D84" w:rsidRDefault="00C45D84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C6B8" w14:textId="77777777" w:rsidR="00C45D84" w:rsidRDefault="00C45D84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6194" w14:textId="77777777" w:rsidR="00C45D84" w:rsidRDefault="00C45D84">
            <w:pPr>
              <w:pStyle w:val="Tekstpodstawowy"/>
              <w:rPr>
                <w:rFonts w:ascii="Cambria" w:hAnsi="Cambria"/>
              </w:rPr>
            </w:pPr>
          </w:p>
        </w:tc>
      </w:tr>
      <w:tr w:rsidR="004F0827" w14:paraId="099183D8" w14:textId="77777777" w:rsidTr="000D6C10">
        <w:trPr>
          <w:trHeight w:val="765"/>
        </w:trPr>
        <w:tc>
          <w:tcPr>
            <w:tcW w:w="9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3E116" w14:textId="77777777" w:rsidR="00521D04" w:rsidRPr="00A80862" w:rsidRDefault="004B470E" w:rsidP="00521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Cambria" w:eastAsia="Arial Narrow" w:hAnsi="Cambria" w:cs="Arial Narrow"/>
                <w:b/>
              </w:rPr>
            </w:pPr>
            <w:r w:rsidRPr="00A80862">
              <w:rPr>
                <w:rFonts w:ascii="Cambria" w:eastAsia="Arial Narrow" w:hAnsi="Cambria" w:cs="Arial Narrow"/>
                <w:b/>
                <w:color w:val="000000"/>
              </w:rPr>
              <w:lastRenderedPageBreak/>
              <w:t>Czy ww. zamówienie obejmowało swoim zakresem budowę, rozbudowę lub przebudowę obiektu infrastruktury turystycznej lub rekreacyjnej</w:t>
            </w:r>
            <w:r w:rsidR="006A51F0" w:rsidRPr="00A80862">
              <w:rPr>
                <w:rFonts w:ascii="Cambria" w:eastAsia="Arial Narrow" w:hAnsi="Cambria" w:cs="Arial Narrow"/>
                <w:b/>
                <w:color w:val="000000"/>
              </w:rPr>
              <w:t>, obejmujące wykonanie minimum: boiska sportowego, parku linowego, placu zabaw lub wieży widokowej</w:t>
            </w:r>
            <w:r w:rsidR="00C531E7" w:rsidRPr="00A80862">
              <w:rPr>
                <w:rFonts w:ascii="Cambria" w:eastAsia="Arial Narrow" w:hAnsi="Cambria" w:cs="Arial Narrow"/>
                <w:b/>
                <w:color w:val="000000"/>
              </w:rPr>
              <w:t>?</w:t>
            </w:r>
          </w:p>
          <w:p w14:paraId="17AEF591" w14:textId="77777777" w:rsidR="00521D04" w:rsidRPr="00A80862" w:rsidRDefault="00521D04" w:rsidP="00521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Cambria" w:eastAsia="Arial Narrow" w:hAnsi="Cambria" w:cs="Arial Narrow"/>
                <w:b/>
              </w:rPr>
            </w:pPr>
            <w:r w:rsidRPr="00A80862">
              <w:rPr>
                <w:rFonts w:ascii="Cambria" w:eastAsia="Arial Narrow" w:hAnsi="Cambria" w:cs="Arial Narrow"/>
                <w:b/>
              </w:rPr>
              <w:t>TAK / NIE</w:t>
            </w:r>
          </w:p>
          <w:p w14:paraId="2E0F76B8" w14:textId="77777777" w:rsidR="00521D04" w:rsidRPr="00A80862" w:rsidRDefault="00521D04" w:rsidP="00521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Cambria" w:eastAsia="Arial Narrow" w:hAnsi="Cambria" w:cs="Arial Narrow"/>
                <w:b/>
              </w:rPr>
            </w:pPr>
          </w:p>
          <w:p w14:paraId="224A4FC8" w14:textId="77777777" w:rsidR="00521D04" w:rsidRPr="00A80862" w:rsidRDefault="00521D04" w:rsidP="00521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Cambria" w:eastAsia="Arial Narrow" w:hAnsi="Cambria" w:cs="Arial Narrow"/>
                <w:b/>
                <w:color w:val="000000"/>
              </w:rPr>
            </w:pPr>
            <w:r w:rsidRPr="00A80862">
              <w:rPr>
                <w:rFonts w:ascii="Cambria" w:eastAsia="Arial Narrow" w:hAnsi="Cambria" w:cs="Arial Narrow"/>
                <w:b/>
              </w:rPr>
              <w:t>/niewłaściwe skreślić lub zaznaczyć właściwe/</w:t>
            </w:r>
          </w:p>
          <w:p w14:paraId="17E36474" w14:textId="77777777" w:rsidR="004F0827" w:rsidRDefault="004F0827">
            <w:pPr>
              <w:pStyle w:val="Tekstpodstawowy"/>
              <w:rPr>
                <w:rFonts w:ascii="Cambria" w:hAnsi="Cambria"/>
              </w:rPr>
            </w:pPr>
          </w:p>
        </w:tc>
      </w:tr>
    </w:tbl>
    <w:p w14:paraId="2E7BB6CF" w14:textId="77777777" w:rsidR="00B57CA7" w:rsidRPr="00C242F4" w:rsidRDefault="00B57CA7" w:rsidP="00B57CA7">
      <w:pPr>
        <w:spacing w:line="276" w:lineRule="auto"/>
        <w:rPr>
          <w:rFonts w:ascii="Cambria" w:hAnsi="Cambria" w:cs="Arial"/>
          <w:b/>
          <w:i/>
          <w:iCs/>
          <w:sz w:val="20"/>
          <w:szCs w:val="20"/>
        </w:rPr>
      </w:pPr>
      <w:r w:rsidRPr="00C242F4">
        <w:rPr>
          <w:rFonts w:ascii="Cambria" w:hAnsi="Cambria" w:cs="Arial"/>
          <w:b/>
          <w:i/>
          <w:iCs/>
          <w:sz w:val="20"/>
          <w:szCs w:val="20"/>
        </w:rPr>
        <w:t>*zaznaczyć właściwie.</w:t>
      </w:r>
    </w:p>
    <w:p w14:paraId="5B20E5A9" w14:textId="77777777" w:rsidR="002737AD" w:rsidRDefault="002737AD" w:rsidP="0097625C">
      <w:pPr>
        <w:spacing w:line="276" w:lineRule="auto"/>
        <w:rPr>
          <w:rFonts w:ascii="Cambria" w:hAnsi="Cambria" w:cs="Arial"/>
          <w:b/>
        </w:rPr>
      </w:pPr>
    </w:p>
    <w:p w14:paraId="181762A8" w14:textId="77777777" w:rsidR="00CB24BD" w:rsidRDefault="00CB24BD" w:rsidP="00CB24BD">
      <w:pPr>
        <w:spacing w:line="276" w:lineRule="auto"/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o</w:t>
      </w:r>
      <w:r w:rsidR="00E67A50" w:rsidRPr="005A403C">
        <w:rPr>
          <w:rFonts w:ascii="Cambria" w:hAnsi="Cambria" w:cs="Arial"/>
          <w:b/>
        </w:rPr>
        <w:t>raz</w:t>
      </w:r>
    </w:p>
    <w:p w14:paraId="54308DD6" w14:textId="77777777" w:rsidR="00E47DDF" w:rsidRDefault="00E47DDF" w:rsidP="00E47DDF">
      <w:pPr>
        <w:spacing w:line="276" w:lineRule="auto"/>
        <w:jc w:val="both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 xml:space="preserve">oraz </w:t>
      </w:r>
      <w:r>
        <w:rPr>
          <w:rFonts w:ascii="Cambria" w:hAnsi="Cambria"/>
          <w:b/>
          <w:u w:val="single"/>
        </w:rPr>
        <w:t>załączam dowody określające czy te roboty budowlane zostały wykonane należycie,</w:t>
      </w:r>
      <w:r>
        <w:rPr>
          <w:rFonts w:ascii="Cambria" w:hAnsi="Cambria"/>
        </w:rPr>
        <w:t xml:space="preserve"> przy czym dowodami, o których mowa są referencje bądź inne dokumenty sporządzone przez podmiot, na rzecz którego roboty budowlane zostały wykonane, </w:t>
      </w:r>
      <w:r>
        <w:rPr>
          <w:rFonts w:ascii="Cambria" w:hAnsi="Cambria"/>
        </w:rPr>
        <w:br/>
        <w:t xml:space="preserve">a jeżeli </w:t>
      </w:r>
      <w:r>
        <w:rPr>
          <w:rFonts w:ascii="Cambria" w:hAnsi="Cambria"/>
          <w:bCs/>
        </w:rPr>
        <w:t>wykonawca z przyczyn niezależnych od niego nie jest w stanie uzyskać tych dokumentów</w:t>
      </w:r>
      <w:r>
        <w:rPr>
          <w:rFonts w:ascii="Cambria" w:hAnsi="Cambria"/>
        </w:rPr>
        <w:t>– inne odpowiednie dokumenty.</w:t>
      </w:r>
    </w:p>
    <w:p w14:paraId="65BE3D88" w14:textId="77777777" w:rsidR="00CB24BD" w:rsidRDefault="00CB24BD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sectPr w:rsidR="00CB24BD" w:rsidSect="005C72A8">
      <w:headerReference w:type="default" r:id="rId7"/>
      <w:footerReference w:type="default" r:id="rId8"/>
      <w:pgSz w:w="11900" w:h="16840"/>
      <w:pgMar w:top="426" w:right="1418" w:bottom="565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1818C" w14:textId="77777777" w:rsidR="006A09F9" w:rsidRDefault="006A09F9" w:rsidP="00AF0EDA">
      <w:r>
        <w:separator/>
      </w:r>
    </w:p>
  </w:endnote>
  <w:endnote w:type="continuationSeparator" w:id="0">
    <w:p w14:paraId="3359A3E1" w14:textId="77777777" w:rsidR="006A09F9" w:rsidRDefault="006A09F9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A1E5A" w14:textId="77777777" w:rsidR="00E35647" w:rsidRPr="00BA303A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E038E4">
      <w:rPr>
        <w:rFonts w:ascii="Cambria" w:hAnsi="Cambria"/>
        <w:sz w:val="20"/>
        <w:szCs w:val="20"/>
        <w:bdr w:val="single" w:sz="4" w:space="0" w:color="auto"/>
      </w:rPr>
      <w:t>6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Wzór wykazu </w:t>
    </w:r>
    <w:r w:rsidR="00E67A50">
      <w:rPr>
        <w:rFonts w:ascii="Cambria" w:hAnsi="Cambria"/>
        <w:sz w:val="20"/>
        <w:szCs w:val="20"/>
        <w:bdr w:val="single" w:sz="4" w:space="0" w:color="auto"/>
      </w:rPr>
      <w:t>robót</w:t>
    </w:r>
    <w:r w:rsidR="005F6A08">
      <w:rPr>
        <w:rFonts w:ascii="Cambria" w:hAnsi="Cambria"/>
        <w:sz w:val="20"/>
        <w:szCs w:val="20"/>
        <w:bdr w:val="single" w:sz="4" w:space="0" w:color="auto"/>
      </w:rPr>
      <w:t xml:space="preserve"> budowlanych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86481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86481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01221B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86481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86481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86481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01221B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86481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193D8" w14:textId="77777777" w:rsidR="006A09F9" w:rsidRDefault="006A09F9" w:rsidP="00AF0EDA">
      <w:r>
        <w:separator/>
      </w:r>
    </w:p>
  </w:footnote>
  <w:footnote w:type="continuationSeparator" w:id="0">
    <w:p w14:paraId="5D0A74AE" w14:textId="77777777" w:rsidR="006A09F9" w:rsidRDefault="006A09F9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2EBE3" w14:textId="77777777" w:rsidR="00B85507" w:rsidRDefault="00B85507" w:rsidP="00B85507">
    <w:pPr>
      <w:pStyle w:val="Nagwek"/>
      <w:jc w:val="center"/>
      <w:rPr>
        <w:rFonts w:ascii="Cambria" w:hAnsi="Cambria"/>
        <w:sz w:val="20"/>
      </w:rPr>
    </w:pPr>
    <w:bookmarkStart w:id="0" w:name="_Hlk202339634"/>
    <w:bookmarkStart w:id="1" w:name="_Hlk190255539"/>
    <w:r>
      <w:rPr>
        <w:rFonts w:ascii="Cambria" w:hAnsi="Cambria"/>
        <w:noProof/>
        <w:sz w:val="20"/>
        <w:lang w:eastAsia="pl-PL"/>
      </w:rPr>
      <w:drawing>
        <wp:inline distT="0" distB="0" distL="0" distR="0" wp14:anchorId="2BBE08A6" wp14:editId="345E90FC">
          <wp:extent cx="5760720" cy="605155"/>
          <wp:effectExtent l="0" t="0" r="0" b="4445"/>
          <wp:docPr id="47729612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5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8032BE" w14:textId="77777777" w:rsidR="00C07713" w:rsidRPr="00C07713" w:rsidRDefault="00C07713" w:rsidP="00C07713">
    <w:pPr>
      <w:tabs>
        <w:tab w:val="center" w:pos="4536"/>
        <w:tab w:val="right" w:pos="9072"/>
      </w:tabs>
      <w:spacing w:line="276" w:lineRule="auto"/>
      <w:jc w:val="center"/>
      <w:rPr>
        <w:rFonts w:ascii="Cambria" w:hAnsi="Cambria"/>
        <w:bCs/>
        <w:color w:val="000000"/>
        <w:sz w:val="18"/>
        <w:szCs w:val="18"/>
        <w:lang w:eastAsia="pl-PL"/>
      </w:rPr>
    </w:pPr>
    <w:bookmarkStart w:id="2" w:name="_Hlk132976978"/>
    <w:bookmarkStart w:id="3" w:name="_Hlk132976979"/>
    <w:bookmarkEnd w:id="0"/>
    <w:r w:rsidRPr="00C07713">
      <w:rPr>
        <w:rFonts w:ascii="Cambria" w:hAnsi="Cambria"/>
        <w:bCs/>
        <w:color w:val="000000"/>
        <w:sz w:val="18"/>
        <w:szCs w:val="18"/>
        <w:lang w:eastAsia="pl-PL"/>
      </w:rPr>
      <w:t>Postępowanie o udzielenie zamówienia publicznego prowadzone w trybie podstawowym na zadanie pn.:</w:t>
    </w:r>
  </w:p>
  <w:bookmarkEnd w:id="1"/>
  <w:bookmarkEnd w:id="2"/>
  <w:bookmarkEnd w:id="3"/>
  <w:p w14:paraId="50275D3E" w14:textId="77777777" w:rsidR="0001221B" w:rsidRPr="0001221B" w:rsidRDefault="0001221B" w:rsidP="0001221B">
    <w:pPr>
      <w:pStyle w:val="Tekstpodstawowy"/>
      <w:jc w:val="center"/>
      <w:rPr>
        <w:rFonts w:ascii="Cambria" w:hAnsi="Cambria" w:cstheme="minorHAnsi"/>
        <w:b/>
        <w:sz w:val="18"/>
        <w:szCs w:val="18"/>
      </w:rPr>
    </w:pPr>
    <w:r w:rsidRPr="0001221B">
      <w:rPr>
        <w:rFonts w:ascii="Cambria" w:hAnsi="Cambria" w:cstheme="minorHAnsi"/>
        <w:b/>
        <w:sz w:val="18"/>
        <w:szCs w:val="18"/>
      </w:rPr>
      <w:t>Poprawa efektywności energetycznej budynków użyteczności publicznej na terenie gminy Stężyca</w:t>
    </w:r>
  </w:p>
  <w:p w14:paraId="1130F289" w14:textId="77777777" w:rsidR="007D7A2E" w:rsidRPr="002A2EB4" w:rsidRDefault="007D7A2E" w:rsidP="004C783C">
    <w:pPr>
      <w:pStyle w:val="Nagwek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34F"/>
    <w:rsid w:val="0001178D"/>
    <w:rsid w:val="0001221B"/>
    <w:rsid w:val="0001607F"/>
    <w:rsid w:val="000164B5"/>
    <w:rsid w:val="00017621"/>
    <w:rsid w:val="00017ABF"/>
    <w:rsid w:val="000228A4"/>
    <w:rsid w:val="000423C9"/>
    <w:rsid w:val="000560D1"/>
    <w:rsid w:val="00056E4F"/>
    <w:rsid w:val="000570F9"/>
    <w:rsid w:val="00062840"/>
    <w:rsid w:val="000709C2"/>
    <w:rsid w:val="00072265"/>
    <w:rsid w:val="0007253F"/>
    <w:rsid w:val="00082368"/>
    <w:rsid w:val="00092F03"/>
    <w:rsid w:val="000A0279"/>
    <w:rsid w:val="000A5E1E"/>
    <w:rsid w:val="000A75E6"/>
    <w:rsid w:val="000B473B"/>
    <w:rsid w:val="000B5B8A"/>
    <w:rsid w:val="000C59EB"/>
    <w:rsid w:val="000C7E12"/>
    <w:rsid w:val="000D0279"/>
    <w:rsid w:val="000D3506"/>
    <w:rsid w:val="000D6C10"/>
    <w:rsid w:val="000E2106"/>
    <w:rsid w:val="000E3AD6"/>
    <w:rsid w:val="000E4666"/>
    <w:rsid w:val="000F4B50"/>
    <w:rsid w:val="00105700"/>
    <w:rsid w:val="00110757"/>
    <w:rsid w:val="001112F1"/>
    <w:rsid w:val="001154CB"/>
    <w:rsid w:val="001212DD"/>
    <w:rsid w:val="00131612"/>
    <w:rsid w:val="00140CB3"/>
    <w:rsid w:val="00141C70"/>
    <w:rsid w:val="00142FA9"/>
    <w:rsid w:val="00174D16"/>
    <w:rsid w:val="00195DF5"/>
    <w:rsid w:val="0019631F"/>
    <w:rsid w:val="001A4341"/>
    <w:rsid w:val="001A77D2"/>
    <w:rsid w:val="001B0E64"/>
    <w:rsid w:val="001B0F60"/>
    <w:rsid w:val="001B72BF"/>
    <w:rsid w:val="001D163E"/>
    <w:rsid w:val="001D54BA"/>
    <w:rsid w:val="001E4DC5"/>
    <w:rsid w:val="001E72A4"/>
    <w:rsid w:val="001E793E"/>
    <w:rsid w:val="001F30C2"/>
    <w:rsid w:val="001F44A6"/>
    <w:rsid w:val="001F6264"/>
    <w:rsid w:val="00213FE8"/>
    <w:rsid w:val="002152B1"/>
    <w:rsid w:val="0021534C"/>
    <w:rsid w:val="0023534F"/>
    <w:rsid w:val="002411D5"/>
    <w:rsid w:val="0024214D"/>
    <w:rsid w:val="00243D6D"/>
    <w:rsid w:val="00255F31"/>
    <w:rsid w:val="00263F0A"/>
    <w:rsid w:val="002664E5"/>
    <w:rsid w:val="00271A6B"/>
    <w:rsid w:val="002737AD"/>
    <w:rsid w:val="00280A6C"/>
    <w:rsid w:val="002C3190"/>
    <w:rsid w:val="002C6FA4"/>
    <w:rsid w:val="002D2882"/>
    <w:rsid w:val="002F301E"/>
    <w:rsid w:val="00317128"/>
    <w:rsid w:val="00320B1A"/>
    <w:rsid w:val="00323857"/>
    <w:rsid w:val="0032481F"/>
    <w:rsid w:val="00335388"/>
    <w:rsid w:val="00336578"/>
    <w:rsid w:val="003420A9"/>
    <w:rsid w:val="00347FBB"/>
    <w:rsid w:val="00357C58"/>
    <w:rsid w:val="003620EC"/>
    <w:rsid w:val="003700E1"/>
    <w:rsid w:val="00392C93"/>
    <w:rsid w:val="0039392C"/>
    <w:rsid w:val="003A5D9C"/>
    <w:rsid w:val="003A5DA5"/>
    <w:rsid w:val="003B5B75"/>
    <w:rsid w:val="003C49D6"/>
    <w:rsid w:val="003C581A"/>
    <w:rsid w:val="003D3201"/>
    <w:rsid w:val="003D6624"/>
    <w:rsid w:val="003E1A0F"/>
    <w:rsid w:val="003E4AC8"/>
    <w:rsid w:val="004130BE"/>
    <w:rsid w:val="00413F85"/>
    <w:rsid w:val="0041760E"/>
    <w:rsid w:val="00421E6F"/>
    <w:rsid w:val="0042368C"/>
    <w:rsid w:val="00426790"/>
    <w:rsid w:val="004327F7"/>
    <w:rsid w:val="00440270"/>
    <w:rsid w:val="00446D21"/>
    <w:rsid w:val="00471D41"/>
    <w:rsid w:val="0047754D"/>
    <w:rsid w:val="004778A9"/>
    <w:rsid w:val="00481B24"/>
    <w:rsid w:val="004874D9"/>
    <w:rsid w:val="00495CDA"/>
    <w:rsid w:val="004B17ED"/>
    <w:rsid w:val="004B470E"/>
    <w:rsid w:val="004B4FFB"/>
    <w:rsid w:val="004B7D46"/>
    <w:rsid w:val="004C3BA2"/>
    <w:rsid w:val="004C3F34"/>
    <w:rsid w:val="004C783C"/>
    <w:rsid w:val="004D7894"/>
    <w:rsid w:val="004E0259"/>
    <w:rsid w:val="004E596D"/>
    <w:rsid w:val="004F0827"/>
    <w:rsid w:val="004F7FF7"/>
    <w:rsid w:val="0050600D"/>
    <w:rsid w:val="00506E76"/>
    <w:rsid w:val="00512F5F"/>
    <w:rsid w:val="00517401"/>
    <w:rsid w:val="00521D04"/>
    <w:rsid w:val="00525A2B"/>
    <w:rsid w:val="0052641B"/>
    <w:rsid w:val="005319EA"/>
    <w:rsid w:val="0053480C"/>
    <w:rsid w:val="00535D02"/>
    <w:rsid w:val="0054552C"/>
    <w:rsid w:val="00550F37"/>
    <w:rsid w:val="00551E3F"/>
    <w:rsid w:val="00557C4B"/>
    <w:rsid w:val="0057369A"/>
    <w:rsid w:val="00586AB8"/>
    <w:rsid w:val="0059213A"/>
    <w:rsid w:val="00596E85"/>
    <w:rsid w:val="005A04FC"/>
    <w:rsid w:val="005A21F5"/>
    <w:rsid w:val="005B0E1B"/>
    <w:rsid w:val="005B41EF"/>
    <w:rsid w:val="005B596B"/>
    <w:rsid w:val="005B630E"/>
    <w:rsid w:val="005B6DA0"/>
    <w:rsid w:val="005C72A8"/>
    <w:rsid w:val="005C7F09"/>
    <w:rsid w:val="005D2626"/>
    <w:rsid w:val="005E13A8"/>
    <w:rsid w:val="005F5B42"/>
    <w:rsid w:val="005F6A08"/>
    <w:rsid w:val="00602BBC"/>
    <w:rsid w:val="0061109B"/>
    <w:rsid w:val="006322BF"/>
    <w:rsid w:val="00632D0F"/>
    <w:rsid w:val="006536D9"/>
    <w:rsid w:val="00654C48"/>
    <w:rsid w:val="00656B59"/>
    <w:rsid w:val="00664EE6"/>
    <w:rsid w:val="00670A74"/>
    <w:rsid w:val="006A09F9"/>
    <w:rsid w:val="006A468E"/>
    <w:rsid w:val="006A51F0"/>
    <w:rsid w:val="006A589C"/>
    <w:rsid w:val="006D00BD"/>
    <w:rsid w:val="006D17F5"/>
    <w:rsid w:val="006D3457"/>
    <w:rsid w:val="006E0D83"/>
    <w:rsid w:val="006F04FC"/>
    <w:rsid w:val="006F2568"/>
    <w:rsid w:val="006F4CE5"/>
    <w:rsid w:val="006F69F0"/>
    <w:rsid w:val="0070111E"/>
    <w:rsid w:val="0070663E"/>
    <w:rsid w:val="007111D8"/>
    <w:rsid w:val="0071419E"/>
    <w:rsid w:val="00722F18"/>
    <w:rsid w:val="0072589E"/>
    <w:rsid w:val="00725B48"/>
    <w:rsid w:val="00730B35"/>
    <w:rsid w:val="0075371D"/>
    <w:rsid w:val="007549FE"/>
    <w:rsid w:val="00761C79"/>
    <w:rsid w:val="00763473"/>
    <w:rsid w:val="0076741E"/>
    <w:rsid w:val="007705FF"/>
    <w:rsid w:val="00792A54"/>
    <w:rsid w:val="00793068"/>
    <w:rsid w:val="007A02F2"/>
    <w:rsid w:val="007A1FD4"/>
    <w:rsid w:val="007B6B68"/>
    <w:rsid w:val="007C7463"/>
    <w:rsid w:val="007D7A2E"/>
    <w:rsid w:val="007F2DA9"/>
    <w:rsid w:val="00800831"/>
    <w:rsid w:val="008108A1"/>
    <w:rsid w:val="00817CC9"/>
    <w:rsid w:val="00832733"/>
    <w:rsid w:val="00834AD0"/>
    <w:rsid w:val="00843D0C"/>
    <w:rsid w:val="008531D7"/>
    <w:rsid w:val="0086481D"/>
    <w:rsid w:val="00866125"/>
    <w:rsid w:val="00867C1F"/>
    <w:rsid w:val="00871D11"/>
    <w:rsid w:val="008B2795"/>
    <w:rsid w:val="008B51DF"/>
    <w:rsid w:val="008C1A37"/>
    <w:rsid w:val="008D3491"/>
    <w:rsid w:val="008D3AF1"/>
    <w:rsid w:val="008D66AC"/>
    <w:rsid w:val="008E7143"/>
    <w:rsid w:val="008F6E5B"/>
    <w:rsid w:val="00900D3A"/>
    <w:rsid w:val="00906887"/>
    <w:rsid w:val="0091214D"/>
    <w:rsid w:val="009125BC"/>
    <w:rsid w:val="009175AE"/>
    <w:rsid w:val="00922807"/>
    <w:rsid w:val="00926382"/>
    <w:rsid w:val="009273EE"/>
    <w:rsid w:val="00941E78"/>
    <w:rsid w:val="00946B49"/>
    <w:rsid w:val="00972F9A"/>
    <w:rsid w:val="00973773"/>
    <w:rsid w:val="0097625C"/>
    <w:rsid w:val="00985A9E"/>
    <w:rsid w:val="00987DF7"/>
    <w:rsid w:val="009A39CD"/>
    <w:rsid w:val="009B14D6"/>
    <w:rsid w:val="009B41A5"/>
    <w:rsid w:val="009E2BCE"/>
    <w:rsid w:val="009E5DA8"/>
    <w:rsid w:val="009E719E"/>
    <w:rsid w:val="00A1394D"/>
    <w:rsid w:val="00A156D4"/>
    <w:rsid w:val="00A172D0"/>
    <w:rsid w:val="00A25D0C"/>
    <w:rsid w:val="00A2692B"/>
    <w:rsid w:val="00A3003E"/>
    <w:rsid w:val="00A31C82"/>
    <w:rsid w:val="00A3628A"/>
    <w:rsid w:val="00A417A5"/>
    <w:rsid w:val="00A47AE9"/>
    <w:rsid w:val="00A66EE0"/>
    <w:rsid w:val="00A77365"/>
    <w:rsid w:val="00A800AE"/>
    <w:rsid w:val="00A802EC"/>
    <w:rsid w:val="00A80862"/>
    <w:rsid w:val="00A8095D"/>
    <w:rsid w:val="00A81D81"/>
    <w:rsid w:val="00A822BE"/>
    <w:rsid w:val="00A91B18"/>
    <w:rsid w:val="00A92579"/>
    <w:rsid w:val="00A938C0"/>
    <w:rsid w:val="00AA7056"/>
    <w:rsid w:val="00AB231A"/>
    <w:rsid w:val="00AB40E9"/>
    <w:rsid w:val="00AB455C"/>
    <w:rsid w:val="00AC0236"/>
    <w:rsid w:val="00AC0591"/>
    <w:rsid w:val="00AC7D04"/>
    <w:rsid w:val="00AD3A64"/>
    <w:rsid w:val="00AE6E1E"/>
    <w:rsid w:val="00AF0EDA"/>
    <w:rsid w:val="00AF2EBE"/>
    <w:rsid w:val="00AF40A4"/>
    <w:rsid w:val="00B01B3A"/>
    <w:rsid w:val="00B07056"/>
    <w:rsid w:val="00B0710D"/>
    <w:rsid w:val="00B119EF"/>
    <w:rsid w:val="00B20E18"/>
    <w:rsid w:val="00B22678"/>
    <w:rsid w:val="00B3605D"/>
    <w:rsid w:val="00B4112C"/>
    <w:rsid w:val="00B467E6"/>
    <w:rsid w:val="00B57CA7"/>
    <w:rsid w:val="00B77C43"/>
    <w:rsid w:val="00B83D8F"/>
    <w:rsid w:val="00B84595"/>
    <w:rsid w:val="00B85507"/>
    <w:rsid w:val="00B87D21"/>
    <w:rsid w:val="00B90AA3"/>
    <w:rsid w:val="00BA46F4"/>
    <w:rsid w:val="00BA61B8"/>
    <w:rsid w:val="00BA67B4"/>
    <w:rsid w:val="00BB5A95"/>
    <w:rsid w:val="00BC46F6"/>
    <w:rsid w:val="00BE3FC8"/>
    <w:rsid w:val="00BE53BB"/>
    <w:rsid w:val="00BE6EC5"/>
    <w:rsid w:val="00BF515A"/>
    <w:rsid w:val="00C04512"/>
    <w:rsid w:val="00C07713"/>
    <w:rsid w:val="00C20BDC"/>
    <w:rsid w:val="00C45D84"/>
    <w:rsid w:val="00C531E7"/>
    <w:rsid w:val="00C54EDB"/>
    <w:rsid w:val="00C5640A"/>
    <w:rsid w:val="00C5668E"/>
    <w:rsid w:val="00C56F0E"/>
    <w:rsid w:val="00C958B2"/>
    <w:rsid w:val="00CB0B1C"/>
    <w:rsid w:val="00CB24BD"/>
    <w:rsid w:val="00CB6F72"/>
    <w:rsid w:val="00CC153E"/>
    <w:rsid w:val="00CD33AB"/>
    <w:rsid w:val="00CE203E"/>
    <w:rsid w:val="00CE4B3C"/>
    <w:rsid w:val="00CE687B"/>
    <w:rsid w:val="00CF2372"/>
    <w:rsid w:val="00CF2CCB"/>
    <w:rsid w:val="00D11A70"/>
    <w:rsid w:val="00D243F1"/>
    <w:rsid w:val="00D25335"/>
    <w:rsid w:val="00D40C0A"/>
    <w:rsid w:val="00D4320F"/>
    <w:rsid w:val="00D654E3"/>
    <w:rsid w:val="00D66B83"/>
    <w:rsid w:val="00D87CA9"/>
    <w:rsid w:val="00DA0CFA"/>
    <w:rsid w:val="00DA1C12"/>
    <w:rsid w:val="00DB5F5A"/>
    <w:rsid w:val="00DB7BD3"/>
    <w:rsid w:val="00DC29E4"/>
    <w:rsid w:val="00DD55B2"/>
    <w:rsid w:val="00DD7049"/>
    <w:rsid w:val="00E038E4"/>
    <w:rsid w:val="00E15EEB"/>
    <w:rsid w:val="00E23809"/>
    <w:rsid w:val="00E277DC"/>
    <w:rsid w:val="00E27D5A"/>
    <w:rsid w:val="00E34F84"/>
    <w:rsid w:val="00E35647"/>
    <w:rsid w:val="00E44C72"/>
    <w:rsid w:val="00E47DDF"/>
    <w:rsid w:val="00E5052C"/>
    <w:rsid w:val="00E510A2"/>
    <w:rsid w:val="00E67A50"/>
    <w:rsid w:val="00E80AFA"/>
    <w:rsid w:val="00E86C76"/>
    <w:rsid w:val="00E965C5"/>
    <w:rsid w:val="00EA3EC8"/>
    <w:rsid w:val="00EB1230"/>
    <w:rsid w:val="00EB2D42"/>
    <w:rsid w:val="00EB3B37"/>
    <w:rsid w:val="00EC36ED"/>
    <w:rsid w:val="00ED5750"/>
    <w:rsid w:val="00ED669A"/>
    <w:rsid w:val="00EE4B09"/>
    <w:rsid w:val="00EF4DFA"/>
    <w:rsid w:val="00EF7B55"/>
    <w:rsid w:val="00EF7E30"/>
    <w:rsid w:val="00F00059"/>
    <w:rsid w:val="00F04738"/>
    <w:rsid w:val="00F240CA"/>
    <w:rsid w:val="00F35334"/>
    <w:rsid w:val="00F52CBA"/>
    <w:rsid w:val="00F551CA"/>
    <w:rsid w:val="00F57613"/>
    <w:rsid w:val="00F6557E"/>
    <w:rsid w:val="00F6756B"/>
    <w:rsid w:val="00F67E43"/>
    <w:rsid w:val="00F72C26"/>
    <w:rsid w:val="00F77409"/>
    <w:rsid w:val="00F8142C"/>
    <w:rsid w:val="00F90F5A"/>
    <w:rsid w:val="00FB1B5D"/>
    <w:rsid w:val="00FB3482"/>
    <w:rsid w:val="00FB427F"/>
    <w:rsid w:val="00FB59C1"/>
    <w:rsid w:val="00FC2B20"/>
    <w:rsid w:val="00FC5822"/>
    <w:rsid w:val="00FF241A"/>
    <w:rsid w:val="00FF25FF"/>
    <w:rsid w:val="00FF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7573F6"/>
  <w15:docId w15:val="{32015F37-DE49-44DA-95AE-212E6C2F9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1D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67A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7A50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rsid w:val="00E67A50"/>
    <w:pPr>
      <w:suppressAutoHyphens/>
      <w:spacing w:after="120" w:line="480" w:lineRule="auto"/>
    </w:pPr>
    <w:rPr>
      <w:rFonts w:ascii="Times New Roman" w:eastAsia="Times New Roman" w:hAnsi="Times New Roman"/>
      <w:lang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E67A50"/>
    <w:rPr>
      <w:rFonts w:ascii="Calibri" w:eastAsia="Calibri" w:hAnsi="Calibri" w:cs="Times New Roman"/>
    </w:rPr>
  </w:style>
  <w:style w:type="character" w:customStyle="1" w:styleId="Tekstpodstawowy2Znak1">
    <w:name w:val="Tekst podstawowy 2 Znak1"/>
    <w:link w:val="Tekstpodstawowy2"/>
    <w:rsid w:val="00E67A50"/>
    <w:rPr>
      <w:rFonts w:ascii="Times New Roman" w:eastAsia="Times New Roman" w:hAnsi="Times New Roman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4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4A6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46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D8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D87CA9"/>
  </w:style>
  <w:style w:type="character" w:styleId="Odwoanieprzypisudolnego">
    <w:name w:val="footnote reference"/>
    <w:basedOn w:val="Domylnaczcionkaakapitu"/>
    <w:uiPriority w:val="99"/>
    <w:unhideWhenUsed/>
    <w:rsid w:val="00FB59C1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6A468E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A468E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1D81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customStyle="1" w:styleId="Nagwek1">
    <w:name w:val="Nagłówek1"/>
    <w:basedOn w:val="Normalny"/>
    <w:rsid w:val="00A2692B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78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D789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D789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78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7894"/>
    <w:rPr>
      <w:rFonts w:ascii="Calibri" w:eastAsia="Calibri" w:hAnsi="Calibri" w:cs="Times New Roman"/>
      <w:b/>
      <w:bCs/>
      <w:sz w:val="20"/>
      <w:szCs w:val="20"/>
    </w:rPr>
  </w:style>
  <w:style w:type="paragraph" w:customStyle="1" w:styleId="Textbody">
    <w:name w:val="Text body"/>
    <w:basedOn w:val="Standard"/>
    <w:rsid w:val="00926382"/>
    <w:pPr>
      <w:spacing w:after="120"/>
    </w:pPr>
  </w:style>
  <w:style w:type="paragraph" w:styleId="Poprawka">
    <w:name w:val="Revision"/>
    <w:hidden/>
    <w:uiPriority w:val="99"/>
    <w:semiHidden/>
    <w:rsid w:val="00B0705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6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0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3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0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6A1D0C7-E750-487F-ABAF-6AB9AB1A7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2</Pages>
  <Words>352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Rafał Kowalski</cp:lastModifiedBy>
  <cp:revision>258</cp:revision>
  <dcterms:created xsi:type="dcterms:W3CDTF">2017-01-13T21:57:00Z</dcterms:created>
  <dcterms:modified xsi:type="dcterms:W3CDTF">2026-05-13T07:07:00Z</dcterms:modified>
</cp:coreProperties>
</file>