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B10E0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4B33F09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2B86180F" w14:textId="554E6113" w:rsidR="00AC6777" w:rsidRPr="00EE23BE" w:rsidRDefault="00AC6777" w:rsidP="00AC6777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EE23BE">
        <w:rPr>
          <w:rFonts w:ascii="Cambria" w:hAnsi="Cambria"/>
          <w:bCs/>
          <w:sz w:val="24"/>
          <w:szCs w:val="24"/>
        </w:rPr>
        <w:t>(Znak postępowania:</w:t>
      </w:r>
      <w:r w:rsidRPr="00EE23BE">
        <w:rPr>
          <w:rFonts w:ascii="Cambria" w:hAnsi="Cambria"/>
          <w:b/>
          <w:sz w:val="24"/>
          <w:szCs w:val="24"/>
        </w:rPr>
        <w:t xml:space="preserve"> </w:t>
      </w:r>
      <w:r w:rsidR="003A58B2">
        <w:rPr>
          <w:rFonts w:ascii="Cambria" w:hAnsi="Cambria"/>
          <w:b/>
          <w:color w:val="auto"/>
          <w:sz w:val="24"/>
          <w:szCs w:val="24"/>
        </w:rPr>
        <w:t>GPIOS.0271.9.2025</w:t>
      </w:r>
      <w:r w:rsidRPr="001B089A">
        <w:rPr>
          <w:rFonts w:ascii="Cambria" w:hAnsi="Cambria"/>
          <w:bCs/>
          <w:color w:val="auto"/>
          <w:sz w:val="24"/>
          <w:szCs w:val="24"/>
        </w:rPr>
        <w:t>)</w:t>
      </w:r>
    </w:p>
    <w:bookmarkEnd w:id="0"/>
    <w:p w14:paraId="5255BE7B" w14:textId="77777777" w:rsidR="00AC6777" w:rsidRPr="00E35308" w:rsidRDefault="00AC6777" w:rsidP="00AC677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E795604" w14:textId="75803587" w:rsidR="00F70C23" w:rsidRPr="00AE47A9" w:rsidRDefault="00F70C23" w:rsidP="00F70C23">
      <w:pPr>
        <w:tabs>
          <w:tab w:val="left" w:pos="567"/>
        </w:tabs>
        <w:spacing w:line="276" w:lineRule="auto"/>
        <w:rPr>
          <w:rFonts w:ascii="Cambria" w:hAnsi="Cambria" w:cs="Helvetica"/>
          <w:bCs/>
          <w:color w:val="000000"/>
        </w:rPr>
      </w:pPr>
      <w:bookmarkStart w:id="1" w:name="_Hlk75519690"/>
      <w:r w:rsidRPr="00AE47A9">
        <w:rPr>
          <w:rFonts w:ascii="Cambria" w:hAnsi="Cambria" w:cs="Helvetica"/>
          <w:b/>
          <w:bCs/>
          <w:color w:val="000000"/>
        </w:rPr>
        <w:t xml:space="preserve">Gmina </w:t>
      </w:r>
      <w:r w:rsidR="004A7902">
        <w:rPr>
          <w:rFonts w:ascii="Cambria" w:hAnsi="Cambria" w:cs="Helvetica"/>
          <w:b/>
          <w:bCs/>
          <w:color w:val="000000"/>
        </w:rPr>
        <w:t>Stężyca</w:t>
      </w:r>
      <w:r w:rsidRPr="00AE47A9">
        <w:rPr>
          <w:rFonts w:ascii="Cambria" w:hAnsi="Cambria" w:cs="Helvetica"/>
          <w:b/>
          <w:bCs/>
          <w:color w:val="000000"/>
        </w:rPr>
        <w:t xml:space="preserve"> </w:t>
      </w:r>
      <w:r w:rsidRPr="00AE47A9">
        <w:rPr>
          <w:rFonts w:ascii="Cambria" w:hAnsi="Cambria" w:cs="Helvetica"/>
          <w:bCs/>
          <w:color w:val="000000"/>
        </w:rPr>
        <w:t xml:space="preserve">zwana dalej </w:t>
      </w:r>
      <w:r w:rsidRPr="00AE47A9">
        <w:rPr>
          <w:rFonts w:ascii="Cambria" w:hAnsi="Cambria" w:cs="Helvetica"/>
          <w:bCs/>
          <w:iCs/>
          <w:color w:val="000000"/>
        </w:rPr>
        <w:t>„Zamawiającym”,</w:t>
      </w:r>
    </w:p>
    <w:p w14:paraId="4463E9CE" w14:textId="44C6BC66" w:rsidR="003A58B2" w:rsidRPr="00AE47A9" w:rsidRDefault="00F70C23" w:rsidP="00F70C23">
      <w:pPr>
        <w:tabs>
          <w:tab w:val="left" w:pos="567"/>
        </w:tabs>
        <w:spacing w:line="276" w:lineRule="auto"/>
        <w:rPr>
          <w:rFonts w:ascii="Cambria" w:hAnsi="Cambria" w:cs="Helvetica"/>
          <w:bCs/>
          <w:color w:val="000000"/>
        </w:rPr>
      </w:pPr>
      <w:r w:rsidRPr="00AE47A9">
        <w:rPr>
          <w:rFonts w:ascii="Cambria" w:hAnsi="Cambria" w:cs="Helvetica"/>
          <w:bCs/>
          <w:color w:val="000000"/>
        </w:rPr>
        <w:t xml:space="preserve">ul. </w:t>
      </w:r>
      <w:r w:rsidR="003A58B2">
        <w:rPr>
          <w:rFonts w:ascii="Cambria" w:hAnsi="Cambria" w:cs="Helvetica"/>
          <w:bCs/>
          <w:color w:val="000000"/>
        </w:rPr>
        <w:t>Plac Senatorski 1</w:t>
      </w:r>
      <w:r w:rsidRPr="00AE47A9">
        <w:rPr>
          <w:rFonts w:ascii="Cambria" w:hAnsi="Cambria" w:cs="Helvetica"/>
          <w:bCs/>
          <w:color w:val="000000"/>
        </w:rPr>
        <w:t>,</w:t>
      </w:r>
      <w:r w:rsidR="003A58B2">
        <w:rPr>
          <w:rFonts w:ascii="Cambria" w:hAnsi="Cambria" w:cs="Helvetica"/>
          <w:bCs/>
          <w:color w:val="000000"/>
        </w:rPr>
        <w:t xml:space="preserve"> 08-540 Stężyca</w:t>
      </w:r>
    </w:p>
    <w:p w14:paraId="39877F27" w14:textId="25B556FC" w:rsidR="00F70C23" w:rsidRPr="00AE47A9" w:rsidRDefault="00F70C23" w:rsidP="00F70C23">
      <w:pPr>
        <w:tabs>
          <w:tab w:val="left" w:pos="567"/>
        </w:tabs>
        <w:spacing w:line="276" w:lineRule="auto"/>
        <w:rPr>
          <w:rFonts w:ascii="Cambria" w:hAnsi="Cambria" w:cs="Helvetica"/>
          <w:bCs/>
          <w:color w:val="000000"/>
        </w:rPr>
      </w:pPr>
      <w:bookmarkStart w:id="2" w:name="_Hlk65645395"/>
      <w:r w:rsidRPr="00AE47A9">
        <w:rPr>
          <w:rFonts w:ascii="Cambria" w:hAnsi="Cambria" w:cs="Helvetica"/>
          <w:bCs/>
          <w:color w:val="000000"/>
        </w:rPr>
        <w:t xml:space="preserve">NIP: </w:t>
      </w:r>
      <w:bookmarkEnd w:id="2"/>
      <w:r w:rsidR="003A58B2">
        <w:rPr>
          <w:rFonts w:ascii="Cambria" w:hAnsi="Cambria" w:cs="Helvetica"/>
          <w:bCs/>
          <w:color w:val="000000"/>
        </w:rPr>
        <w:t>506-00-35-708, REGON: 431020010</w:t>
      </w:r>
      <w:r w:rsidRPr="00AE47A9">
        <w:rPr>
          <w:rFonts w:ascii="Cambria" w:hAnsi="Cambria" w:cs="Helvetica"/>
          <w:bCs/>
          <w:color w:val="000000"/>
        </w:rPr>
        <w:t>,</w:t>
      </w:r>
    </w:p>
    <w:p w14:paraId="1E25C87F" w14:textId="6E4D579F" w:rsidR="00F70C23" w:rsidRPr="00AE47A9" w:rsidRDefault="003A58B2" w:rsidP="00F70C23">
      <w:pPr>
        <w:tabs>
          <w:tab w:val="left" w:pos="567"/>
        </w:tabs>
        <w:spacing w:line="276" w:lineRule="auto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>nr telefonu +48 (81) 86 63 036,</w:t>
      </w:r>
      <w:r w:rsidR="00F70C23" w:rsidRPr="00AE47A9">
        <w:rPr>
          <w:rFonts w:ascii="Cambria" w:hAnsi="Cambria" w:cs="Helvetica"/>
          <w:bCs/>
          <w:color w:val="000000"/>
        </w:rPr>
        <w:t xml:space="preserve"> </w:t>
      </w:r>
    </w:p>
    <w:p w14:paraId="2A8974FF" w14:textId="2B8CCD25" w:rsidR="00F70C23" w:rsidRPr="00AE47A9" w:rsidRDefault="003A58B2" w:rsidP="00F70C23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 w:cs="Helvetica"/>
          <w:bCs/>
          <w:color w:val="000000"/>
        </w:rPr>
        <w:t xml:space="preserve">Poczta elektroniczna [e-mail]: sekretariat@stezyca.eurzad.eu </w:t>
      </w:r>
    </w:p>
    <w:p w14:paraId="765A31B3" w14:textId="71BAA491" w:rsidR="00F70C23" w:rsidRPr="00AE47A9" w:rsidRDefault="00F70C23" w:rsidP="00F70C23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AE47A9">
        <w:rPr>
          <w:rFonts w:ascii="Cambria" w:hAnsi="Cambria" w:cs="Arial"/>
          <w:bCs/>
        </w:rPr>
        <w:t>Strona i</w:t>
      </w:r>
      <w:r w:rsidR="003A58B2">
        <w:rPr>
          <w:rFonts w:ascii="Cambria" w:hAnsi="Cambria" w:cs="Arial"/>
          <w:bCs/>
        </w:rPr>
        <w:t xml:space="preserve">nternetowa Zamawiającego [URL]: </w:t>
      </w:r>
      <w:hyperlink r:id="rId7" w:history="1">
        <w:r w:rsidR="003A58B2" w:rsidRPr="003A58B2">
          <w:rPr>
            <w:rStyle w:val="Hipercze"/>
            <w:rFonts w:ascii="Cambria" w:hAnsi="Cambria" w:cs="Arial"/>
            <w:bCs/>
            <w:color w:val="2E74B5" w:themeColor="accent1" w:themeShade="BF"/>
          </w:rPr>
          <w:t>https://gmina-stezyca.pl</w:t>
        </w:r>
      </w:hyperlink>
      <w:r w:rsidR="003A58B2">
        <w:rPr>
          <w:rFonts w:ascii="Cambria" w:hAnsi="Cambria" w:cs="Arial"/>
          <w:bCs/>
        </w:rPr>
        <w:t xml:space="preserve"> , </w:t>
      </w:r>
      <w:hyperlink r:id="rId8" w:history="1">
        <w:r w:rsidR="003A58B2" w:rsidRPr="003A58B2">
          <w:rPr>
            <w:rStyle w:val="Hipercze"/>
            <w:rFonts w:ascii="Cambria" w:hAnsi="Cambria" w:cs="Arial"/>
            <w:bCs/>
            <w:color w:val="2E74B5" w:themeColor="accent1" w:themeShade="BF"/>
          </w:rPr>
          <w:t>https://ugstezyca.bip.lubelskie.pl</w:t>
        </w:r>
      </w:hyperlink>
      <w:r w:rsidR="003A58B2" w:rsidRPr="003A58B2">
        <w:rPr>
          <w:rFonts w:ascii="Cambria" w:hAnsi="Cambria" w:cs="Arial"/>
          <w:bCs/>
          <w:color w:val="2E74B5" w:themeColor="accent1" w:themeShade="BF"/>
        </w:rPr>
        <w:t xml:space="preserve"> </w:t>
      </w:r>
      <w:r w:rsidRPr="003A58B2">
        <w:rPr>
          <w:rFonts w:ascii="Cambria" w:hAnsi="Cambria" w:cs="Helvetica"/>
          <w:bCs/>
          <w:color w:val="2E74B5" w:themeColor="accent1" w:themeShade="BF"/>
          <w:u w:val="single"/>
        </w:rPr>
        <w:t xml:space="preserve"> </w:t>
      </w:r>
    </w:p>
    <w:p w14:paraId="7D31A2C6" w14:textId="2D0FDF57" w:rsidR="00F70C23" w:rsidRPr="00AE47A9" w:rsidRDefault="00F70C23" w:rsidP="00F70C23">
      <w:pPr>
        <w:tabs>
          <w:tab w:val="left" w:pos="567"/>
        </w:tabs>
        <w:spacing w:line="276" w:lineRule="auto"/>
        <w:jc w:val="both"/>
        <w:rPr>
          <w:rFonts w:ascii="Cambria" w:hAnsi="Cambria"/>
          <w:color w:val="0070C0"/>
        </w:rPr>
      </w:pPr>
      <w:r w:rsidRPr="00AE47A9">
        <w:rPr>
          <w:rFonts w:ascii="Cambria" w:hAnsi="Cambria" w:cs="Arial"/>
          <w:bCs/>
        </w:rPr>
        <w:t xml:space="preserve">Strona internetowa prowadzonego postępowania, na której udostępniane </w:t>
      </w:r>
      <w:r w:rsidRPr="00AE47A9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/>
      <w:hyperlink r:id="rId10" w:history="1">
        <w:r w:rsidR="003A58B2" w:rsidRPr="003A58B2">
          <w:rPr>
            <w:rStyle w:val="Hipercze"/>
            <w:rFonts w:ascii="Cambria" w:hAnsi="Cambria"/>
            <w:color w:val="2E74B5" w:themeColor="accent1" w:themeShade="BF"/>
          </w:rPr>
          <w:t>https://ezamowienia.gov.pl</w:t>
        </w:r>
      </w:hyperlink>
      <w:r w:rsidR="003A58B2" w:rsidRPr="003A58B2">
        <w:rPr>
          <w:rStyle w:val="Hipercze"/>
          <w:rFonts w:ascii="Cambria" w:hAnsi="Cambria"/>
          <w:color w:val="2E74B5" w:themeColor="accent1" w:themeShade="BF"/>
        </w:rPr>
        <w:t xml:space="preserve">  </w:t>
      </w:r>
      <w:r w:rsidRPr="003A58B2">
        <w:rPr>
          <w:rFonts w:ascii="Cambria" w:hAnsi="Cambria"/>
          <w:color w:val="2E74B5" w:themeColor="accent1" w:themeShade="BF"/>
        </w:rPr>
        <w:t xml:space="preserve"> </w:t>
      </w:r>
    </w:p>
    <w:bookmarkEnd w:id="1"/>
    <w:p w14:paraId="743E84C8" w14:textId="77777777" w:rsidR="006A5841" w:rsidRPr="006905EC" w:rsidRDefault="006A5841" w:rsidP="00AC677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1D78DA6E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4060657C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D221060" w14:textId="77777777" w:rsidR="007A1FFF" w:rsidRPr="007D38D4" w:rsidRDefault="00B737A5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6888F" wp14:editId="2661B748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F32A02D" id="Rectangle 3" o:spid="_x0000_s1026" style="position:absolute;margin-left:6.55pt;margin-top:16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2EDB13E9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5978DBD" w14:textId="77777777" w:rsidR="007A1FFF" w:rsidRDefault="00B737A5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11D20" wp14:editId="4487118B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5811DE2" id="Rectangle 2" o:spid="_x0000_s1026" style="position:absolute;margin-left:6.55pt;margin-top:13.3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42255910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2DD686A4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19F81487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D383571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6704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B358A0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FFD581A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529DFAB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27697A3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AA40CF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93891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FF6497" w14:textId="77777777"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C2CCE6" w14:textId="77777777" w:rsidR="00DE6EFA" w:rsidRDefault="00DE6EFA" w:rsidP="00EA0EA4">
      <w:pPr>
        <w:spacing w:line="276" w:lineRule="auto"/>
        <w:rPr>
          <w:rFonts w:ascii="Cambria" w:hAnsi="Cambria"/>
          <w:i/>
        </w:rPr>
      </w:pPr>
    </w:p>
    <w:p w14:paraId="0C3B5771" w14:textId="77777777" w:rsidR="00DE6EFA" w:rsidRDefault="00DE6EFA" w:rsidP="00EA0EA4">
      <w:pPr>
        <w:spacing w:line="276" w:lineRule="auto"/>
        <w:rPr>
          <w:rFonts w:ascii="Cambria" w:hAnsi="Cambria"/>
          <w:i/>
        </w:rPr>
      </w:pPr>
    </w:p>
    <w:p w14:paraId="5B965341" w14:textId="77777777" w:rsidR="00DE6EFA" w:rsidRDefault="00DE6EFA" w:rsidP="00EA0EA4">
      <w:pPr>
        <w:spacing w:line="276" w:lineRule="auto"/>
        <w:rPr>
          <w:rFonts w:ascii="Cambria" w:hAnsi="Cambria"/>
          <w:i/>
        </w:rPr>
      </w:pPr>
    </w:p>
    <w:p w14:paraId="3104D036" w14:textId="77777777" w:rsidR="00DE6EFA" w:rsidRPr="001A1359" w:rsidRDefault="00DE6EF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93BD9D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0B47B2A" w14:textId="6CC5223C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</w:t>
            </w:r>
            <w:r w:rsidR="00E66E84" w:rsidRPr="00E66E84">
              <w:rPr>
                <w:rFonts w:ascii="Cambria" w:hAnsi="Cambria"/>
                <w:b/>
              </w:rPr>
              <w:t>Dz. U. z 202</w:t>
            </w:r>
            <w:r w:rsidR="004A7902">
              <w:rPr>
                <w:rFonts w:ascii="Cambria" w:hAnsi="Cambria"/>
                <w:b/>
              </w:rPr>
              <w:t>4</w:t>
            </w:r>
            <w:r w:rsidR="00E66E84" w:rsidRPr="00E66E84">
              <w:rPr>
                <w:rFonts w:ascii="Cambria" w:hAnsi="Cambria"/>
                <w:b/>
              </w:rPr>
              <w:t xml:space="preserve"> r. poz. </w:t>
            </w:r>
            <w:r w:rsidR="004A7902">
              <w:rPr>
                <w:rFonts w:ascii="Cambria" w:hAnsi="Cambria"/>
                <w:b/>
              </w:rPr>
              <w:t>1320</w:t>
            </w:r>
            <w:r w:rsidR="00E66E84" w:rsidRPr="00E66E84">
              <w:rPr>
                <w:rFonts w:ascii="Cambria" w:hAnsi="Cambria"/>
                <w:b/>
              </w:rPr>
              <w:t>ze zm.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46E5C20A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751D3EB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14:paraId="28216739" w14:textId="77777777" w:rsidR="00DE6EFA" w:rsidRPr="008F1398" w:rsidRDefault="00DE6EFA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6"/>
          <w:szCs w:val="16"/>
        </w:rPr>
      </w:pPr>
    </w:p>
    <w:p w14:paraId="2481C62F" w14:textId="01780E2B" w:rsidR="00FD20BF" w:rsidRPr="00C11A86" w:rsidRDefault="00D0793C" w:rsidP="00C11A86">
      <w:pPr>
        <w:tabs>
          <w:tab w:val="left" w:pos="567"/>
        </w:tabs>
        <w:spacing w:line="276" w:lineRule="auto"/>
        <w:contextualSpacing/>
        <w:jc w:val="both"/>
        <w:rPr>
          <w:rFonts w:ascii="Cambria" w:eastAsia="Times New Roman" w:hAnsi="Cambria"/>
          <w:b/>
          <w:bCs/>
          <w:color w:val="00000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AC6777" w:rsidRPr="00FF357A">
        <w:rPr>
          <w:rFonts w:ascii="Cambria" w:hAnsi="Cambria"/>
          <w:b/>
        </w:rPr>
        <w:t>„</w:t>
      </w:r>
      <w:r w:rsidR="00B41BDA" w:rsidRPr="00B41BDA">
        <w:rPr>
          <w:rFonts w:ascii="Cambria" w:eastAsia="Times New Roman" w:hAnsi="Cambria"/>
          <w:b/>
          <w:bCs/>
          <w:color w:val="000000"/>
        </w:rPr>
        <w:t>„</w:t>
      </w:r>
      <w:proofErr w:type="spellStart"/>
      <w:r w:rsidR="00F74041" w:rsidRPr="00F74041">
        <w:rPr>
          <w:rFonts w:ascii="Cambria" w:eastAsia="Times New Roman" w:hAnsi="Cambria"/>
          <w:b/>
          <w:bCs/>
          <w:color w:val="000000"/>
        </w:rPr>
        <w:t>Cyberbezpieczny</w:t>
      </w:r>
      <w:proofErr w:type="spellEnd"/>
      <w:r w:rsidR="00F74041" w:rsidRPr="00F74041">
        <w:rPr>
          <w:rFonts w:ascii="Cambria" w:eastAsia="Times New Roman" w:hAnsi="Cambria"/>
          <w:b/>
          <w:bCs/>
          <w:color w:val="000000"/>
        </w:rPr>
        <w:t xml:space="preserve"> Samorząd – Wdrażanie nowoczesnych rozwiązań </w:t>
      </w:r>
      <w:proofErr w:type="spellStart"/>
      <w:r w:rsidR="00F74041" w:rsidRPr="00F74041">
        <w:rPr>
          <w:rFonts w:ascii="Cambria" w:eastAsia="Times New Roman" w:hAnsi="Cambria"/>
          <w:b/>
          <w:bCs/>
          <w:color w:val="000000"/>
        </w:rPr>
        <w:t>cyberbezpieczeństwa</w:t>
      </w:r>
      <w:proofErr w:type="spellEnd"/>
      <w:r w:rsidR="00F74041" w:rsidRPr="00F74041">
        <w:rPr>
          <w:rFonts w:ascii="Cambria" w:eastAsia="Times New Roman" w:hAnsi="Cambria"/>
          <w:b/>
          <w:bCs/>
          <w:color w:val="000000"/>
        </w:rPr>
        <w:t xml:space="preserve"> w Gminie </w:t>
      </w:r>
      <w:r w:rsidR="004A7902">
        <w:rPr>
          <w:rFonts w:ascii="Cambria" w:eastAsia="Times New Roman" w:hAnsi="Cambria"/>
          <w:b/>
          <w:bCs/>
          <w:color w:val="000000"/>
        </w:rPr>
        <w:t>Stężyc</w:t>
      </w:r>
      <w:bookmarkStart w:id="3" w:name="_GoBack"/>
      <w:bookmarkEnd w:id="3"/>
      <w:r w:rsidR="00F74041" w:rsidRPr="00F74041">
        <w:rPr>
          <w:rFonts w:ascii="Cambria" w:eastAsia="Times New Roman" w:hAnsi="Cambria"/>
          <w:b/>
          <w:bCs/>
          <w:color w:val="000000"/>
        </w:rPr>
        <w:t>a</w:t>
      </w:r>
      <w:r w:rsidR="00B41BDA" w:rsidRPr="00B41BDA">
        <w:rPr>
          <w:rFonts w:ascii="Cambria" w:eastAsia="Times New Roman" w:hAnsi="Cambria"/>
          <w:b/>
          <w:bCs/>
          <w:color w:val="000000"/>
        </w:rPr>
        <w:t>”</w:t>
      </w:r>
      <w:r w:rsidR="00B41BDA">
        <w:rPr>
          <w:rFonts w:ascii="Cambria" w:eastAsia="Times New Roman" w:hAnsi="Cambria"/>
          <w:b/>
          <w:bCs/>
          <w:color w:val="000000"/>
        </w:rPr>
        <w:t xml:space="preserve"> </w:t>
      </w:r>
      <w:r w:rsidR="00AC6777" w:rsidRPr="00777E4E">
        <w:rPr>
          <w:rFonts w:ascii="Cambria" w:hAnsi="Cambria"/>
          <w:snapToGrid w:val="0"/>
        </w:rPr>
        <w:t>p</w:t>
      </w:r>
      <w:r w:rsidR="00AC6777" w:rsidRPr="00E213DC">
        <w:rPr>
          <w:rFonts w:ascii="Cambria" w:hAnsi="Cambria"/>
        </w:rPr>
        <w:t xml:space="preserve">rowadzonego przez </w:t>
      </w:r>
      <w:r w:rsidR="00AC6777">
        <w:rPr>
          <w:rFonts w:ascii="Cambria" w:hAnsi="Cambria"/>
          <w:b/>
        </w:rPr>
        <w:t xml:space="preserve">Gminę </w:t>
      </w:r>
      <w:r w:rsidR="003A58B2">
        <w:rPr>
          <w:rFonts w:ascii="Cambria" w:hAnsi="Cambria"/>
          <w:b/>
        </w:rPr>
        <w:t>Stężyca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219CAFB3" w14:textId="77777777" w:rsidR="00FD20BF" w:rsidRPr="008F1398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130D2977" w14:textId="77777777" w:rsidR="008F1398" w:rsidRPr="0031463E" w:rsidRDefault="008F1398" w:rsidP="008F139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color w:val="000000" w:themeColor="text1"/>
        </w:rPr>
      </w:pPr>
      <w:r w:rsidRPr="0031463E">
        <w:rPr>
          <w:rFonts w:ascii="Cambria" w:hAnsi="Cambria"/>
          <w:b/>
          <w:color w:val="000000" w:themeColor="text1"/>
        </w:rPr>
        <w:t>Oświadczenie:</w:t>
      </w:r>
    </w:p>
    <w:p w14:paraId="7AFC7FFC" w14:textId="77777777" w:rsidR="008F1398" w:rsidRPr="0031463E" w:rsidRDefault="008F1398" w:rsidP="008F1398">
      <w:pPr>
        <w:pStyle w:val="Akapitzlist"/>
        <w:spacing w:line="276" w:lineRule="auto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43C6EADF" w14:textId="77777777" w:rsidR="008F1398" w:rsidRPr="0031463E" w:rsidRDefault="008F1398" w:rsidP="008F139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 w:themeColor="text1"/>
        </w:rPr>
      </w:pPr>
      <w:r w:rsidRPr="0031463E">
        <w:rPr>
          <w:rFonts w:ascii="Cambria" w:hAnsi="Cambria"/>
          <w:color w:val="000000" w:themeColor="text1"/>
        </w:rPr>
        <w:t>Oświadczam, że podmiot, w imieniu którego składane jest oświadczenie:</w:t>
      </w:r>
    </w:p>
    <w:p w14:paraId="412D3E76" w14:textId="77777777" w:rsidR="008F1398" w:rsidRPr="0031463E" w:rsidRDefault="00B737A5" w:rsidP="008F139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 w:themeColor="text1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8CED3" wp14:editId="28E33983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6985" t="6985" r="10160" b="9525"/>
                <wp:wrapNone/>
                <wp:docPr id="3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026D0D4" id="Prostokąt 15" o:spid="_x0000_s1026" style="position:absolute;margin-left:17.8pt;margin-top:14.8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4tH4IdwAAAAH&#10;AQAADwAAAAAAAAAAAAAAAABkBAAAZHJzL2Rvd25yZXYueG1sUEsFBgAAAAAEAAQA8wAAAG0FAAAA&#10;AA==&#10;"/>
            </w:pict>
          </mc:Fallback>
        </mc:AlternateContent>
      </w:r>
    </w:p>
    <w:p w14:paraId="7FC1F959" w14:textId="77777777" w:rsidR="008F1398" w:rsidRPr="0031463E" w:rsidRDefault="008F1398" w:rsidP="008F1398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 w:themeColor="text1"/>
        </w:rPr>
      </w:pPr>
      <w:r w:rsidRPr="008F1398">
        <w:rPr>
          <w:rFonts w:ascii="Cambria" w:hAnsi="Cambria" w:cstheme="minorHAnsi"/>
          <w:b/>
          <w:bCs/>
          <w:color w:val="000000" w:themeColor="text1"/>
        </w:rPr>
        <w:t>NIE podlega wykluczeniu</w:t>
      </w:r>
      <w:r w:rsidRPr="0031463E">
        <w:rPr>
          <w:rFonts w:ascii="Cambria" w:hAnsi="Cambria" w:cstheme="minorHAnsi"/>
          <w:color w:val="000000" w:themeColor="text1"/>
        </w:rPr>
        <w:t xml:space="preserve"> z postępowania na podstawie</w:t>
      </w:r>
      <w:r w:rsidRPr="0031463E">
        <w:rPr>
          <w:color w:val="000000" w:themeColor="text1"/>
        </w:rPr>
        <w:t xml:space="preserve"> </w:t>
      </w:r>
      <w:r w:rsidRPr="0031463E">
        <w:rPr>
          <w:rFonts w:ascii="Cambria" w:hAnsi="Cambria" w:cstheme="minorHAnsi"/>
          <w:color w:val="000000" w:themeColor="text1"/>
        </w:rPr>
        <w:t>podstaw wykluczenia wskazanych w rozdziale 7 SWZ;</w:t>
      </w:r>
    </w:p>
    <w:p w14:paraId="4F87CC48" w14:textId="77777777" w:rsidR="008F1398" w:rsidRPr="0031463E" w:rsidRDefault="008F1398" w:rsidP="008F1398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color w:val="000000" w:themeColor="text1"/>
        </w:rPr>
      </w:pPr>
    </w:p>
    <w:p w14:paraId="27B4D73A" w14:textId="77777777" w:rsidR="008F1398" w:rsidRPr="0031463E" w:rsidRDefault="00B737A5" w:rsidP="008F1398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 w:themeColor="text1"/>
        </w:rPr>
      </w:pPr>
      <w:r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22DA8" wp14:editId="2A3E626B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6985" t="6350" r="10160" b="10160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8BC3330" id="Prostokąt 1" o:spid="_x0000_s1026" style="position:absolute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1f0yX9wAAAAH&#10;AQAADwAAAAAAAAAAAAAAAABkBAAAZHJzL2Rvd25yZXYueG1sUEsFBgAAAAAEAAQA8wAAAG0FAAAA&#10;AA==&#10;"/>
            </w:pict>
          </mc:Fallback>
        </mc:AlternateContent>
      </w:r>
      <w:r w:rsidR="008F1398" w:rsidRPr="0031463E">
        <w:rPr>
          <w:rFonts w:ascii="Cambria" w:hAnsi="Cambria" w:cstheme="minorHAnsi"/>
          <w:b/>
          <w:bCs/>
          <w:color w:val="000000" w:themeColor="text1"/>
        </w:rPr>
        <w:t>TAK podlega wykluczeniu</w:t>
      </w:r>
      <w:r w:rsidR="008F1398" w:rsidRPr="0031463E">
        <w:rPr>
          <w:rFonts w:ascii="Cambria" w:hAnsi="Cambria" w:cstheme="minorHAnsi"/>
          <w:color w:val="000000" w:themeColor="text1"/>
        </w:rPr>
        <w:t xml:space="preserve"> z postępowania na podstawie</w:t>
      </w:r>
      <w:r w:rsidR="008F1398" w:rsidRPr="0031463E">
        <w:rPr>
          <w:color w:val="000000" w:themeColor="text1"/>
        </w:rPr>
        <w:t xml:space="preserve"> </w:t>
      </w:r>
      <w:r w:rsidR="008F1398" w:rsidRPr="0031463E">
        <w:rPr>
          <w:rFonts w:ascii="Cambria" w:hAnsi="Cambria" w:cstheme="minorHAnsi"/>
          <w:color w:val="000000" w:themeColor="text1"/>
        </w:rPr>
        <w:t>podstaw wykluczenia wskazanych w rozdziale 7 SWZ</w:t>
      </w:r>
      <w:r w:rsidR="008F1398" w:rsidRPr="0031463E">
        <w:rPr>
          <w:rStyle w:val="Odwoanieprzypisudolnego"/>
          <w:rFonts w:ascii="Cambria" w:hAnsi="Cambria" w:cstheme="minorHAnsi"/>
          <w:color w:val="000000" w:themeColor="text1"/>
        </w:rPr>
        <w:footnoteReference w:id="2"/>
      </w:r>
      <w:r w:rsidR="008F1398" w:rsidRPr="0031463E">
        <w:rPr>
          <w:rFonts w:ascii="Cambria" w:hAnsi="Cambria" w:cstheme="minorHAnsi"/>
          <w:color w:val="000000" w:themeColor="text1"/>
        </w:rPr>
        <w:t xml:space="preserve">. </w:t>
      </w:r>
    </w:p>
    <w:p w14:paraId="5FB18337" w14:textId="77777777" w:rsidR="008F1398" w:rsidRPr="008F1398" w:rsidRDefault="008F1398" w:rsidP="008F1398">
      <w:pPr>
        <w:spacing w:line="276" w:lineRule="auto"/>
        <w:ind w:left="284"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3803C932" w14:textId="77777777" w:rsidR="008F1398" w:rsidRPr="0031463E" w:rsidRDefault="008F1398" w:rsidP="008F139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color w:val="000000" w:themeColor="text1"/>
        </w:rPr>
      </w:pPr>
      <w:r w:rsidRPr="0031463E">
        <w:rPr>
          <w:rFonts w:ascii="Cambria" w:hAnsi="Cambria"/>
          <w:b/>
          <w:color w:val="000000" w:themeColor="text1"/>
        </w:rPr>
        <w:t>Jeżeli podmiot, w imieniu którego składane jest oświadczenie podlega wykluczeniu (sekcja wypełniana jedynie w przypadku, gdy odpowiedź w sekcji 1 brzmi TAK):</w:t>
      </w:r>
    </w:p>
    <w:p w14:paraId="044A5271" w14:textId="77777777" w:rsidR="008F1398" w:rsidRPr="0031463E" w:rsidRDefault="008F1398" w:rsidP="008F1398">
      <w:pPr>
        <w:pStyle w:val="Akapitzlist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497345" w14:textId="77777777" w:rsidR="008F1398" w:rsidRPr="0031463E" w:rsidRDefault="008F1398" w:rsidP="008F1398">
      <w:pPr>
        <w:pStyle w:val="Akapitzlist"/>
        <w:spacing w:line="276" w:lineRule="auto"/>
        <w:ind w:left="284"/>
        <w:jc w:val="both"/>
        <w:rPr>
          <w:color w:val="000000" w:themeColor="text1"/>
        </w:rPr>
      </w:pPr>
      <w:r w:rsidRPr="0031463E">
        <w:rPr>
          <w:rFonts w:ascii="Cambria" w:hAnsi="Cambria"/>
          <w:color w:val="000000" w:themeColor="text1"/>
        </w:rPr>
        <w:t xml:space="preserve">Oświadczam, że podmiot, w imieniu którego składane jest oświadczenie podlega wykluczeniu z postępowania na podstawie art. …………………… ustawy </w:t>
      </w:r>
      <w:proofErr w:type="spellStart"/>
      <w:r w:rsidRPr="0031463E">
        <w:rPr>
          <w:rFonts w:ascii="Cambria" w:hAnsi="Cambria"/>
          <w:color w:val="000000" w:themeColor="text1"/>
        </w:rPr>
        <w:t>Pzp</w:t>
      </w:r>
      <w:proofErr w:type="spellEnd"/>
      <w:r w:rsidRPr="0031463E">
        <w:rPr>
          <w:rFonts w:ascii="Cambria" w:hAnsi="Cambria"/>
          <w:color w:val="000000" w:themeColor="text1"/>
        </w:rPr>
        <w:t xml:space="preserve">/pkt ……. SWZ </w:t>
      </w:r>
      <w:r w:rsidRPr="0031463E">
        <w:rPr>
          <w:rFonts w:ascii="Cambria" w:hAnsi="Cambria"/>
          <w:i/>
          <w:color w:val="000000" w:themeColor="text1"/>
        </w:rPr>
        <w:t xml:space="preserve">(podać mającą zastosowanie podstawę wykluczenia wskazaną w ustawie </w:t>
      </w:r>
      <w:proofErr w:type="spellStart"/>
      <w:r w:rsidRPr="0031463E">
        <w:rPr>
          <w:rFonts w:ascii="Cambria" w:hAnsi="Cambria"/>
          <w:i/>
          <w:color w:val="000000" w:themeColor="text1"/>
        </w:rPr>
        <w:t>Pzp</w:t>
      </w:r>
      <w:proofErr w:type="spellEnd"/>
      <w:r w:rsidRPr="0031463E">
        <w:rPr>
          <w:rFonts w:ascii="Cambria" w:hAnsi="Cambria"/>
          <w:i/>
          <w:color w:val="000000" w:themeColor="text1"/>
        </w:rPr>
        <w:t xml:space="preserve"> lub SWZ).</w:t>
      </w:r>
    </w:p>
    <w:p w14:paraId="46D7FD13" w14:textId="77777777" w:rsidR="008F1398" w:rsidRPr="0031463E" w:rsidRDefault="008F1398" w:rsidP="008F1398">
      <w:pPr>
        <w:pStyle w:val="Akapitzlist"/>
        <w:spacing w:line="276" w:lineRule="auto"/>
        <w:ind w:left="284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6714A807" w14:textId="77777777" w:rsidR="008F1398" w:rsidRPr="0031463E" w:rsidRDefault="008F1398" w:rsidP="008F1398">
      <w:pPr>
        <w:pStyle w:val="Akapitzlist"/>
        <w:spacing w:line="276" w:lineRule="auto"/>
        <w:ind w:left="284"/>
        <w:jc w:val="both"/>
        <w:rPr>
          <w:rFonts w:ascii="Cambria" w:hAnsi="Cambria"/>
          <w:color w:val="000000" w:themeColor="text1"/>
        </w:rPr>
      </w:pPr>
      <w:r w:rsidRPr="0031463E">
        <w:rPr>
          <w:rFonts w:ascii="Cambria" w:hAnsi="Cambria"/>
          <w:color w:val="000000" w:themeColor="text1"/>
        </w:rPr>
        <w:t xml:space="preserve">Jednocześnie oświadczam, że na podstawie art. 110 ust. 2 ustawy </w:t>
      </w:r>
      <w:proofErr w:type="spellStart"/>
      <w:r w:rsidRPr="0031463E">
        <w:rPr>
          <w:rFonts w:ascii="Cambria" w:hAnsi="Cambria"/>
          <w:color w:val="000000" w:themeColor="text1"/>
        </w:rPr>
        <w:t>Pzp</w:t>
      </w:r>
      <w:proofErr w:type="spellEnd"/>
      <w:r w:rsidRPr="0031463E">
        <w:rPr>
          <w:rFonts w:ascii="Cambria" w:hAnsi="Cambria"/>
          <w:color w:val="000000" w:themeColor="text1"/>
        </w:rPr>
        <w:t xml:space="preserve"> podmiot, </w:t>
      </w:r>
      <w:r w:rsidRPr="0031463E">
        <w:rPr>
          <w:rFonts w:ascii="Cambria" w:hAnsi="Cambria"/>
          <w:color w:val="000000" w:themeColor="text1"/>
        </w:rPr>
        <w:br/>
        <w:t xml:space="preserve">w imieniu, którego składane jest oświadczenie podjął następujące środki naprawcze: ………………………………………………………………………… </w:t>
      </w:r>
      <w:r w:rsidRPr="0031463E">
        <w:rPr>
          <w:rFonts w:ascii="Cambria" w:hAnsi="Cambria"/>
          <w:i/>
          <w:iCs/>
          <w:color w:val="000000" w:themeColor="text1"/>
        </w:rPr>
        <w:t xml:space="preserve">(dotyczy jedynie podstaw wykluczenia wskazanych w art. 110 ust. 2 ustawy </w:t>
      </w:r>
      <w:proofErr w:type="spellStart"/>
      <w:r w:rsidRPr="0031463E">
        <w:rPr>
          <w:rFonts w:ascii="Cambria" w:hAnsi="Cambria"/>
          <w:i/>
          <w:iCs/>
          <w:color w:val="000000" w:themeColor="text1"/>
        </w:rPr>
        <w:t>Pzp</w:t>
      </w:r>
      <w:proofErr w:type="spellEnd"/>
      <w:r w:rsidRPr="0031463E">
        <w:rPr>
          <w:rFonts w:ascii="Cambria" w:hAnsi="Cambria"/>
          <w:i/>
          <w:iCs/>
          <w:color w:val="000000" w:themeColor="text1"/>
        </w:rPr>
        <w:t>).</w:t>
      </w:r>
    </w:p>
    <w:p w14:paraId="1E7F047D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09DBF12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5BE179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789ADF54" w14:textId="77777777" w:rsidR="00E05646" w:rsidRPr="001A1359" w:rsidRDefault="00FD20BF" w:rsidP="0082756C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sectPr w:rsidR="00E05646" w:rsidRPr="001A1359" w:rsidSect="00C83449">
      <w:headerReference w:type="default" r:id="rId11"/>
      <w:footerReference w:type="default" r:id="rId12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D128E" w14:textId="77777777" w:rsidR="00AA7DAB" w:rsidRDefault="00AA7DAB" w:rsidP="00AF0EDA">
      <w:r>
        <w:separator/>
      </w:r>
    </w:p>
  </w:endnote>
  <w:endnote w:type="continuationSeparator" w:id="0">
    <w:p w14:paraId="490EAFF8" w14:textId="77777777" w:rsidR="00AA7DAB" w:rsidRDefault="00AA7DA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74BC6" w14:textId="6CF0D9EC" w:rsidR="00E35647" w:rsidRPr="00877C71" w:rsidRDefault="00877C71" w:rsidP="00877C7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>
      <w:rPr>
        <w:rFonts w:ascii="Cambria" w:hAnsi="Cambria"/>
        <w:sz w:val="20"/>
        <w:szCs w:val="20"/>
        <w:bdr w:val="single" w:sz="4" w:space="0" w:color="auto"/>
      </w:rPr>
      <w:br/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</w:r>
    <w:r w:rsidR="004572D0" w:rsidRPr="00AD5EC3">
      <w:rPr>
        <w:sz w:val="20"/>
        <w:szCs w:val="16"/>
        <w:bdr w:val="single" w:sz="4" w:space="0" w:color="auto"/>
      </w:rPr>
      <w:t xml:space="preserve">Strona </w:t>
    </w:r>
    <w:r w:rsidR="004572D0" w:rsidRPr="00AD5EC3">
      <w:rPr>
        <w:b/>
        <w:sz w:val="20"/>
        <w:szCs w:val="16"/>
        <w:bdr w:val="single" w:sz="4" w:space="0" w:color="auto"/>
      </w:rPr>
      <w:fldChar w:fldCharType="begin"/>
    </w:r>
    <w:r w:rsidR="004572D0" w:rsidRPr="00AD5EC3">
      <w:rPr>
        <w:b/>
        <w:sz w:val="20"/>
        <w:szCs w:val="16"/>
        <w:bdr w:val="single" w:sz="4" w:space="0" w:color="auto"/>
      </w:rPr>
      <w:instrText xml:space="preserve"> PAGE </w:instrText>
    </w:r>
    <w:r w:rsidR="004572D0" w:rsidRPr="00AD5EC3">
      <w:rPr>
        <w:b/>
        <w:sz w:val="20"/>
        <w:szCs w:val="16"/>
        <w:bdr w:val="single" w:sz="4" w:space="0" w:color="auto"/>
      </w:rPr>
      <w:fldChar w:fldCharType="separate"/>
    </w:r>
    <w:r w:rsidR="004A7902">
      <w:rPr>
        <w:b/>
        <w:noProof/>
        <w:sz w:val="20"/>
        <w:szCs w:val="16"/>
        <w:bdr w:val="single" w:sz="4" w:space="0" w:color="auto"/>
      </w:rPr>
      <w:t>2</w:t>
    </w:r>
    <w:r w:rsidR="004572D0" w:rsidRPr="00AD5EC3">
      <w:rPr>
        <w:b/>
        <w:sz w:val="20"/>
        <w:szCs w:val="16"/>
        <w:bdr w:val="single" w:sz="4" w:space="0" w:color="auto"/>
      </w:rPr>
      <w:fldChar w:fldCharType="end"/>
    </w:r>
    <w:r w:rsidR="004572D0" w:rsidRPr="00AD5EC3">
      <w:rPr>
        <w:sz w:val="20"/>
        <w:szCs w:val="16"/>
        <w:bdr w:val="single" w:sz="4" w:space="0" w:color="auto"/>
      </w:rPr>
      <w:t xml:space="preserve"> z </w:t>
    </w:r>
    <w:r w:rsidR="004572D0" w:rsidRPr="00AD5EC3">
      <w:rPr>
        <w:b/>
        <w:sz w:val="20"/>
        <w:szCs w:val="16"/>
        <w:bdr w:val="single" w:sz="4" w:space="0" w:color="auto"/>
      </w:rPr>
      <w:fldChar w:fldCharType="begin"/>
    </w:r>
    <w:r w:rsidR="004572D0" w:rsidRPr="00AD5EC3">
      <w:rPr>
        <w:b/>
        <w:sz w:val="20"/>
        <w:szCs w:val="16"/>
        <w:bdr w:val="single" w:sz="4" w:space="0" w:color="auto"/>
      </w:rPr>
      <w:instrText xml:space="preserve"> NUMPAGES </w:instrText>
    </w:r>
    <w:r w:rsidR="004572D0" w:rsidRPr="00AD5EC3">
      <w:rPr>
        <w:b/>
        <w:sz w:val="20"/>
        <w:szCs w:val="16"/>
        <w:bdr w:val="single" w:sz="4" w:space="0" w:color="auto"/>
      </w:rPr>
      <w:fldChar w:fldCharType="separate"/>
    </w:r>
    <w:r w:rsidR="004A7902">
      <w:rPr>
        <w:b/>
        <w:noProof/>
        <w:sz w:val="20"/>
        <w:szCs w:val="16"/>
        <w:bdr w:val="single" w:sz="4" w:space="0" w:color="auto"/>
      </w:rPr>
      <w:t>2</w:t>
    </w:r>
    <w:r w:rsidR="004572D0" w:rsidRPr="00AD5EC3">
      <w:rPr>
        <w:b/>
        <w:sz w:val="20"/>
        <w:szCs w:val="16"/>
        <w:bdr w:val="single" w:sz="4" w:space="0" w:color="auto"/>
      </w:rPr>
      <w:fldChar w:fldCharType="end"/>
    </w:r>
    <w:r>
      <w:rPr>
        <w:rFonts w:ascii="Cambria" w:hAnsi="Cambria"/>
        <w:b/>
        <w:noProof/>
        <w:sz w:val="20"/>
        <w:szCs w:val="20"/>
        <w:bdr w:val="single" w:sz="4" w:space="0" w:color="auto"/>
      </w:rPr>
      <w:br/>
    </w:r>
    <w:r w:rsidR="00301263">
      <w:rPr>
        <w:rFonts w:cs="Calibri"/>
        <w:color w:val="646464"/>
        <w:sz w:val="10"/>
        <w:szCs w:val="10"/>
      </w:rPr>
      <w:br/>
    </w:r>
    <w:r w:rsidRPr="00301263">
      <w:rPr>
        <w:rFonts w:cs="Calibri"/>
        <w:color w:val="646464"/>
        <w:sz w:val="12"/>
        <w:szCs w:val="10"/>
      </w:rPr>
      <w:t xml:space="preserve">CENTRUM PROJEKTÓW POLSKA CYFROWA </w:t>
    </w:r>
    <w:r w:rsidRPr="00301263">
      <w:rPr>
        <w:rFonts w:cs="Calibri"/>
        <w:color w:val="646464"/>
        <w:sz w:val="12"/>
        <w:szCs w:val="10"/>
      </w:rPr>
      <w:br/>
      <w:t>ul. Spokojna 13A, 01-044 Warszawa | infolinia: +48 223152340 | e-mail: cppc@cppc.gov.pl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48D6D" w14:textId="77777777" w:rsidR="00AA7DAB" w:rsidRDefault="00AA7DAB" w:rsidP="00AF0EDA">
      <w:r>
        <w:separator/>
      </w:r>
    </w:p>
  </w:footnote>
  <w:footnote w:type="continuationSeparator" w:id="0">
    <w:p w14:paraId="55ABCC30" w14:textId="77777777" w:rsidR="00AA7DAB" w:rsidRDefault="00AA7DAB" w:rsidP="00AF0EDA">
      <w:r>
        <w:continuationSeparator/>
      </w:r>
    </w:p>
  </w:footnote>
  <w:footnote w:id="1">
    <w:p w14:paraId="147FA475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7FD4E867" w14:textId="77777777" w:rsidR="008F1398" w:rsidRPr="002761D6" w:rsidRDefault="008F1398" w:rsidP="008F1398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C3E27" w14:textId="2C12E7C1" w:rsidR="00877C71" w:rsidRPr="004D741E" w:rsidRDefault="00301263" w:rsidP="003012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4270032" wp14:editId="0144162A">
          <wp:simplePos x="0" y="0"/>
          <wp:positionH relativeFrom="margin">
            <wp:align>center</wp:align>
          </wp:positionH>
          <wp:positionV relativeFrom="page">
            <wp:posOffset>-58420</wp:posOffset>
          </wp:positionV>
          <wp:extent cx="6480000" cy="66960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F732C7" w14:textId="36EE06CF" w:rsidR="00AC6777" w:rsidRPr="00877C71" w:rsidRDefault="00AC6777" w:rsidP="00877C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76694"/>
    <w:rsid w:val="000911FB"/>
    <w:rsid w:val="000B4CA1"/>
    <w:rsid w:val="000F038A"/>
    <w:rsid w:val="000F5117"/>
    <w:rsid w:val="000F5F25"/>
    <w:rsid w:val="00101489"/>
    <w:rsid w:val="001033FD"/>
    <w:rsid w:val="001053DA"/>
    <w:rsid w:val="001074F2"/>
    <w:rsid w:val="00117296"/>
    <w:rsid w:val="00124A59"/>
    <w:rsid w:val="0012758E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84D"/>
    <w:rsid w:val="001A5CFC"/>
    <w:rsid w:val="001B089A"/>
    <w:rsid w:val="001B19ED"/>
    <w:rsid w:val="001B7EB4"/>
    <w:rsid w:val="001C70A2"/>
    <w:rsid w:val="001D322C"/>
    <w:rsid w:val="001E474E"/>
    <w:rsid w:val="001E6488"/>
    <w:rsid w:val="001F46FB"/>
    <w:rsid w:val="002016C5"/>
    <w:rsid w:val="00204E4A"/>
    <w:rsid w:val="00213FE8"/>
    <w:rsid w:val="002152B1"/>
    <w:rsid w:val="0021685A"/>
    <w:rsid w:val="00231874"/>
    <w:rsid w:val="0023534F"/>
    <w:rsid w:val="002369C7"/>
    <w:rsid w:val="00237737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1263"/>
    <w:rsid w:val="00305AD3"/>
    <w:rsid w:val="0031236B"/>
    <w:rsid w:val="0032364D"/>
    <w:rsid w:val="00334ADF"/>
    <w:rsid w:val="00336B31"/>
    <w:rsid w:val="00347E7D"/>
    <w:rsid w:val="00347FBB"/>
    <w:rsid w:val="00376AFE"/>
    <w:rsid w:val="00376D29"/>
    <w:rsid w:val="003775E9"/>
    <w:rsid w:val="00380CF5"/>
    <w:rsid w:val="00384CFD"/>
    <w:rsid w:val="0038597F"/>
    <w:rsid w:val="003876F2"/>
    <w:rsid w:val="003A1000"/>
    <w:rsid w:val="003A58B2"/>
    <w:rsid w:val="003F53CB"/>
    <w:rsid w:val="00411F35"/>
    <w:rsid w:val="004130BE"/>
    <w:rsid w:val="00422F7E"/>
    <w:rsid w:val="00450CF4"/>
    <w:rsid w:val="004572D0"/>
    <w:rsid w:val="004918EB"/>
    <w:rsid w:val="0049521B"/>
    <w:rsid w:val="00496694"/>
    <w:rsid w:val="004A5C5B"/>
    <w:rsid w:val="004A7902"/>
    <w:rsid w:val="004F11D7"/>
    <w:rsid w:val="004F2220"/>
    <w:rsid w:val="004F70C5"/>
    <w:rsid w:val="00515919"/>
    <w:rsid w:val="005169A6"/>
    <w:rsid w:val="00521EEC"/>
    <w:rsid w:val="005426E0"/>
    <w:rsid w:val="00544035"/>
    <w:rsid w:val="005534D8"/>
    <w:rsid w:val="00554769"/>
    <w:rsid w:val="00576FE9"/>
    <w:rsid w:val="005A04FC"/>
    <w:rsid w:val="005B4257"/>
    <w:rsid w:val="005B5725"/>
    <w:rsid w:val="005C0DD4"/>
    <w:rsid w:val="005D368E"/>
    <w:rsid w:val="0060464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A5841"/>
    <w:rsid w:val="006B2308"/>
    <w:rsid w:val="006C71C7"/>
    <w:rsid w:val="006D0312"/>
    <w:rsid w:val="006E6851"/>
    <w:rsid w:val="007332DB"/>
    <w:rsid w:val="00756BDE"/>
    <w:rsid w:val="00777E4E"/>
    <w:rsid w:val="00784F4E"/>
    <w:rsid w:val="007914BE"/>
    <w:rsid w:val="00792ABE"/>
    <w:rsid w:val="007952BB"/>
    <w:rsid w:val="00795D02"/>
    <w:rsid w:val="007A1FFF"/>
    <w:rsid w:val="007A61CB"/>
    <w:rsid w:val="007A7ADC"/>
    <w:rsid w:val="007B556F"/>
    <w:rsid w:val="007C60F3"/>
    <w:rsid w:val="007D5D8F"/>
    <w:rsid w:val="007F0372"/>
    <w:rsid w:val="007F5ACA"/>
    <w:rsid w:val="007F70C2"/>
    <w:rsid w:val="0081110A"/>
    <w:rsid w:val="008260EE"/>
    <w:rsid w:val="0082756C"/>
    <w:rsid w:val="00830ACF"/>
    <w:rsid w:val="00834B09"/>
    <w:rsid w:val="008373BE"/>
    <w:rsid w:val="00853C5E"/>
    <w:rsid w:val="0086202F"/>
    <w:rsid w:val="008657EE"/>
    <w:rsid w:val="00871EA8"/>
    <w:rsid w:val="00877C71"/>
    <w:rsid w:val="00882B04"/>
    <w:rsid w:val="0089067D"/>
    <w:rsid w:val="0089282C"/>
    <w:rsid w:val="008B22C5"/>
    <w:rsid w:val="008E4EDD"/>
    <w:rsid w:val="008E7FF1"/>
    <w:rsid w:val="008F1398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3FD4"/>
    <w:rsid w:val="009E6CF3"/>
    <w:rsid w:val="009F013A"/>
    <w:rsid w:val="009F6198"/>
    <w:rsid w:val="00A26F50"/>
    <w:rsid w:val="00A31A12"/>
    <w:rsid w:val="00A3548C"/>
    <w:rsid w:val="00A45701"/>
    <w:rsid w:val="00A56A6A"/>
    <w:rsid w:val="00A64C72"/>
    <w:rsid w:val="00A65C6F"/>
    <w:rsid w:val="00A82FDA"/>
    <w:rsid w:val="00A86D4E"/>
    <w:rsid w:val="00AA46BB"/>
    <w:rsid w:val="00AA7DAB"/>
    <w:rsid w:val="00AB0654"/>
    <w:rsid w:val="00AC2650"/>
    <w:rsid w:val="00AC5A3F"/>
    <w:rsid w:val="00AC6777"/>
    <w:rsid w:val="00AE034E"/>
    <w:rsid w:val="00AE6CCF"/>
    <w:rsid w:val="00AF0128"/>
    <w:rsid w:val="00AF0EDA"/>
    <w:rsid w:val="00AF3383"/>
    <w:rsid w:val="00B00502"/>
    <w:rsid w:val="00B170DD"/>
    <w:rsid w:val="00B31F97"/>
    <w:rsid w:val="00B33318"/>
    <w:rsid w:val="00B36366"/>
    <w:rsid w:val="00B41BDA"/>
    <w:rsid w:val="00B52199"/>
    <w:rsid w:val="00B54D88"/>
    <w:rsid w:val="00B6198A"/>
    <w:rsid w:val="00B64CCD"/>
    <w:rsid w:val="00B737A5"/>
    <w:rsid w:val="00BA46F4"/>
    <w:rsid w:val="00BB7855"/>
    <w:rsid w:val="00BC0D05"/>
    <w:rsid w:val="00BF0647"/>
    <w:rsid w:val="00C022CB"/>
    <w:rsid w:val="00C04312"/>
    <w:rsid w:val="00C11A86"/>
    <w:rsid w:val="00C14674"/>
    <w:rsid w:val="00C51014"/>
    <w:rsid w:val="00C72711"/>
    <w:rsid w:val="00C83449"/>
    <w:rsid w:val="00C93A83"/>
    <w:rsid w:val="00C960B6"/>
    <w:rsid w:val="00CA634A"/>
    <w:rsid w:val="00CB6728"/>
    <w:rsid w:val="00CD0792"/>
    <w:rsid w:val="00CE4497"/>
    <w:rsid w:val="00CF4ACE"/>
    <w:rsid w:val="00D0793C"/>
    <w:rsid w:val="00D15C03"/>
    <w:rsid w:val="00D15D49"/>
    <w:rsid w:val="00D271B2"/>
    <w:rsid w:val="00D332BB"/>
    <w:rsid w:val="00D41E45"/>
    <w:rsid w:val="00D5164C"/>
    <w:rsid w:val="00D55525"/>
    <w:rsid w:val="00D63B4C"/>
    <w:rsid w:val="00D64D59"/>
    <w:rsid w:val="00D8128D"/>
    <w:rsid w:val="00D81F76"/>
    <w:rsid w:val="00D8303C"/>
    <w:rsid w:val="00D93ECF"/>
    <w:rsid w:val="00DB20F9"/>
    <w:rsid w:val="00DC4FC0"/>
    <w:rsid w:val="00DD486A"/>
    <w:rsid w:val="00DE4517"/>
    <w:rsid w:val="00DE6EFA"/>
    <w:rsid w:val="00DF4191"/>
    <w:rsid w:val="00DF7E3F"/>
    <w:rsid w:val="00E05646"/>
    <w:rsid w:val="00E0720C"/>
    <w:rsid w:val="00E07C01"/>
    <w:rsid w:val="00E10D54"/>
    <w:rsid w:val="00E24D00"/>
    <w:rsid w:val="00E34FD9"/>
    <w:rsid w:val="00E35647"/>
    <w:rsid w:val="00E62015"/>
    <w:rsid w:val="00E66B2C"/>
    <w:rsid w:val="00E66E84"/>
    <w:rsid w:val="00E67BA5"/>
    <w:rsid w:val="00E87EC8"/>
    <w:rsid w:val="00E91034"/>
    <w:rsid w:val="00EA0EA4"/>
    <w:rsid w:val="00ED0315"/>
    <w:rsid w:val="00EE0997"/>
    <w:rsid w:val="00EE5C79"/>
    <w:rsid w:val="00EF6E06"/>
    <w:rsid w:val="00F03562"/>
    <w:rsid w:val="00F05B94"/>
    <w:rsid w:val="00F1797D"/>
    <w:rsid w:val="00F51E81"/>
    <w:rsid w:val="00F57103"/>
    <w:rsid w:val="00F61B7D"/>
    <w:rsid w:val="00F70C23"/>
    <w:rsid w:val="00F74041"/>
    <w:rsid w:val="00F926BB"/>
    <w:rsid w:val="00F92D59"/>
    <w:rsid w:val="00FA75EB"/>
    <w:rsid w:val="00FB1855"/>
    <w:rsid w:val="00FB3B38"/>
    <w:rsid w:val="00FD20BF"/>
    <w:rsid w:val="00FD43EF"/>
    <w:rsid w:val="00FD67FA"/>
    <w:rsid w:val="00FD6953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0859A"/>
  <w15:docId w15:val="{4257B0D9-FCA3-452E-8A41-BA050A61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nyWeb">
    <w:name w:val="Normal (Web)"/>
    <w:basedOn w:val="Normalny"/>
    <w:uiPriority w:val="99"/>
    <w:qFormat/>
    <w:rsid w:val="001A584D"/>
    <w:pPr>
      <w:suppressAutoHyphens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stezyca.bip.lubel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mina-stezyc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zamowien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minahanna.ezamawiajac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UG Stezyca</cp:lastModifiedBy>
  <cp:revision>11</cp:revision>
  <dcterms:created xsi:type="dcterms:W3CDTF">2024-09-11T12:45:00Z</dcterms:created>
  <dcterms:modified xsi:type="dcterms:W3CDTF">2025-08-29T09:49:00Z</dcterms:modified>
</cp:coreProperties>
</file>